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EA" w:rsidRDefault="000C3C28">
      <w:pPr>
        <w:spacing w:line="360" w:lineRule="auto"/>
        <w:ind w:firstLineChars="200" w:firstLine="643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/>
          <w:b/>
          <w:bCs/>
          <w:sz w:val="32"/>
          <w:szCs w:val="32"/>
        </w:rPr>
        <w:t>中光高级中学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20</w:t>
      </w:r>
      <w:r>
        <w:rPr>
          <w:rFonts w:ascii="黑体" w:eastAsia="黑体" w:hAnsi="黑体" w:cs="宋体"/>
          <w:b/>
          <w:bCs/>
          <w:sz w:val="32"/>
          <w:szCs w:val="32"/>
        </w:rPr>
        <w:t>2</w:t>
      </w:r>
      <w:r w:rsidR="006058A2">
        <w:rPr>
          <w:rFonts w:ascii="黑体" w:eastAsia="黑体" w:hAnsi="黑体" w:cs="宋体"/>
          <w:b/>
          <w:bCs/>
          <w:sz w:val="32"/>
          <w:szCs w:val="32"/>
        </w:rPr>
        <w:t>3</w:t>
      </w:r>
      <w:r>
        <w:rPr>
          <w:rFonts w:ascii="黑体" w:eastAsia="黑体" w:hAnsi="黑体" w:cs="宋体"/>
          <w:b/>
          <w:bCs/>
          <w:sz w:val="32"/>
          <w:szCs w:val="32"/>
        </w:rPr>
        <w:t>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年度</w:t>
      </w:r>
    </w:p>
    <w:p w:rsidR="008775EA" w:rsidRDefault="000C3C28">
      <w:pPr>
        <w:spacing w:line="360" w:lineRule="auto"/>
        <w:ind w:firstLineChars="200" w:firstLine="643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/>
          <w:b/>
          <w:bCs/>
          <w:sz w:val="32"/>
          <w:szCs w:val="32"/>
        </w:rPr>
        <w:t>中层行政干部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述职述廉报告</w:t>
      </w:r>
    </w:p>
    <w:p w:rsidR="008775EA" w:rsidRDefault="00262CCD">
      <w:pPr>
        <w:spacing w:line="360" w:lineRule="auto"/>
        <w:ind w:firstLineChars="200" w:firstLine="560"/>
        <w:jc w:val="center"/>
        <w:rPr>
          <w:rFonts w:ascii="楷体" w:eastAsia="楷体" w:hAnsi="楷体" w:cs="宋体"/>
          <w:sz w:val="28"/>
          <w:szCs w:val="24"/>
        </w:rPr>
      </w:pPr>
      <w:r>
        <w:rPr>
          <w:rFonts w:ascii="楷体" w:eastAsia="楷体" w:hAnsi="楷体" w:cs="宋体" w:hint="eastAsia"/>
          <w:sz w:val="28"/>
          <w:szCs w:val="24"/>
        </w:rPr>
        <w:t>校务办公室</w:t>
      </w:r>
      <w:r w:rsidR="000C3C28">
        <w:rPr>
          <w:rFonts w:ascii="楷体" w:eastAsia="楷体" w:hAnsi="楷体" w:cs="宋体" w:hint="eastAsia"/>
          <w:sz w:val="28"/>
          <w:szCs w:val="24"/>
        </w:rPr>
        <w:t xml:space="preserve">    张现霞</w:t>
      </w:r>
    </w:p>
    <w:p w:rsidR="008775EA" w:rsidRDefault="008775EA">
      <w:pPr>
        <w:spacing w:line="360" w:lineRule="auto"/>
        <w:ind w:firstLineChars="200" w:firstLine="480"/>
        <w:jc w:val="center"/>
        <w:rPr>
          <w:rFonts w:asciiTheme="minorEastAsia" w:hAnsiTheme="minorEastAsia" w:cs="宋体"/>
          <w:sz w:val="24"/>
          <w:szCs w:val="24"/>
        </w:rPr>
      </w:pPr>
    </w:p>
    <w:p w:rsidR="008775EA" w:rsidRDefault="006058A2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</w:t>
      </w:r>
      <w:r>
        <w:rPr>
          <w:rFonts w:asciiTheme="minorEastAsia" w:hAnsiTheme="minorEastAsia" w:cs="宋体"/>
          <w:sz w:val="24"/>
          <w:szCs w:val="24"/>
        </w:rPr>
        <w:t>023学年因个人原因</w:t>
      </w:r>
      <w:r>
        <w:rPr>
          <w:rFonts w:asciiTheme="minorEastAsia" w:hAnsiTheme="minorEastAsia" w:cs="宋体" w:hint="eastAsia"/>
          <w:sz w:val="24"/>
          <w:szCs w:val="24"/>
        </w:rPr>
        <w:t>未能全程在校工作，但在产假中</w:t>
      </w:r>
      <w:r>
        <w:rPr>
          <w:rFonts w:asciiTheme="minorEastAsia" w:hAnsiTheme="minorEastAsia" w:cs="宋体" w:hint="eastAsia"/>
          <w:sz w:val="24"/>
          <w:szCs w:val="24"/>
        </w:rPr>
        <w:t>始终坚守住自己对专业发展的钻研热忱</w:t>
      </w:r>
      <w:r>
        <w:rPr>
          <w:rFonts w:asciiTheme="minorEastAsia" w:hAnsiTheme="minorEastAsia" w:cs="宋体" w:hint="eastAsia"/>
          <w:sz w:val="24"/>
          <w:szCs w:val="24"/>
        </w:rPr>
        <w:t>，坚持阅读和自我反思、自我提升，提早结束产假回归工作半年来</w:t>
      </w:r>
      <w:r w:rsidR="000C3C28">
        <w:rPr>
          <w:rFonts w:asciiTheme="minorEastAsia" w:hAnsiTheme="minorEastAsia" w:cs="宋体" w:hint="eastAsia"/>
          <w:sz w:val="24"/>
          <w:szCs w:val="24"/>
        </w:rPr>
        <w:t>，不忘踏实工作的教育初心</w:t>
      </w:r>
      <w:r>
        <w:rPr>
          <w:rFonts w:asciiTheme="minorEastAsia" w:hAnsiTheme="minorEastAsia" w:cs="宋体" w:hint="eastAsia"/>
          <w:sz w:val="24"/>
          <w:szCs w:val="24"/>
        </w:rPr>
        <w:t>，尽职尽责做好分内工作，低调做人、默默做事，不求人人皆知，但求问心无愧</w:t>
      </w:r>
      <w:r w:rsidR="000C3C28">
        <w:rPr>
          <w:rFonts w:asciiTheme="minorEastAsia" w:hAnsiTheme="minorEastAsia" w:cs="宋体" w:hint="eastAsia"/>
          <w:sz w:val="24"/>
          <w:szCs w:val="24"/>
        </w:rPr>
        <w:t>。现将</w:t>
      </w:r>
      <w:r w:rsidR="000C3C28">
        <w:rPr>
          <w:rFonts w:ascii="宋体" w:eastAsia="宋体" w:hAnsi="宋体" w:cs="宋体" w:hint="eastAsia"/>
          <w:sz w:val="24"/>
          <w:szCs w:val="24"/>
        </w:rPr>
        <w:t>在一年内的履行职责情况和学习成长情况汇报如下：</w:t>
      </w:r>
    </w:p>
    <w:p w:rsidR="008775EA" w:rsidRDefault="000C3C28">
      <w:pPr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一、尽职履行职责，踏实工作作风</w:t>
      </w:r>
    </w:p>
    <w:p w:rsidR="00EB7046" w:rsidRDefault="00BD49CF" w:rsidP="00075742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  <w:kern w:val="2"/>
        </w:rPr>
      </w:pPr>
      <w:r w:rsidRPr="00075742">
        <w:rPr>
          <w:rFonts w:asciiTheme="minorEastAsia" w:eastAsiaTheme="minorEastAsia" w:hAnsiTheme="minorEastAsia" w:hint="eastAsia"/>
          <w:kern w:val="2"/>
        </w:rPr>
        <w:t>校务办公室</w:t>
      </w:r>
      <w:r w:rsidR="00262CCD" w:rsidRPr="00075742">
        <w:rPr>
          <w:rFonts w:asciiTheme="minorEastAsia" w:eastAsiaTheme="minorEastAsia" w:hAnsiTheme="minorEastAsia" w:hint="eastAsia"/>
          <w:kern w:val="2"/>
        </w:rPr>
        <w:t>门工作的繁琐，需要</w:t>
      </w:r>
      <w:r w:rsidR="00075742" w:rsidRPr="00075742">
        <w:rPr>
          <w:rFonts w:asciiTheme="minorEastAsia" w:eastAsiaTheme="minorEastAsia" w:hAnsiTheme="minorEastAsia" w:hint="eastAsia"/>
          <w:kern w:val="2"/>
        </w:rPr>
        <w:t>无限的</w:t>
      </w:r>
      <w:r w:rsidR="00262CCD" w:rsidRPr="00075742">
        <w:rPr>
          <w:rFonts w:asciiTheme="minorEastAsia" w:eastAsiaTheme="minorEastAsia" w:hAnsiTheme="minorEastAsia" w:hint="eastAsia"/>
          <w:kern w:val="2"/>
        </w:rPr>
        <w:t>细心、耐心，</w:t>
      </w:r>
      <w:r w:rsidR="006058A2">
        <w:rPr>
          <w:rFonts w:asciiTheme="minorEastAsia" w:eastAsiaTheme="minorEastAsia" w:hAnsiTheme="minorEastAsia" w:hint="eastAsia"/>
          <w:kern w:val="2"/>
        </w:rPr>
        <w:t>需要</w:t>
      </w:r>
      <w:r w:rsidR="00262CCD" w:rsidRPr="00075742">
        <w:rPr>
          <w:rFonts w:asciiTheme="minorEastAsia" w:eastAsiaTheme="minorEastAsia" w:hAnsiTheme="minorEastAsia" w:hint="eastAsia"/>
          <w:kern w:val="2"/>
        </w:rPr>
        <w:t>全面思考问题、提前规划安排</w:t>
      </w:r>
      <w:r w:rsidR="00075742">
        <w:rPr>
          <w:rFonts w:asciiTheme="minorEastAsia" w:eastAsiaTheme="minorEastAsia" w:hAnsiTheme="minorEastAsia" w:hint="eastAsia"/>
          <w:kern w:val="2"/>
        </w:rPr>
        <w:t>、</w:t>
      </w:r>
      <w:r w:rsidR="00262CCD" w:rsidRPr="00075742">
        <w:rPr>
          <w:rFonts w:asciiTheme="minorEastAsia" w:eastAsiaTheme="minorEastAsia" w:hAnsiTheme="minorEastAsia" w:hint="eastAsia"/>
          <w:kern w:val="2"/>
        </w:rPr>
        <w:t>主动换位思考</w:t>
      </w:r>
      <w:r w:rsidR="00075742">
        <w:rPr>
          <w:rFonts w:asciiTheme="minorEastAsia" w:eastAsiaTheme="minorEastAsia" w:hAnsiTheme="minorEastAsia" w:hint="eastAsia"/>
          <w:kern w:val="2"/>
        </w:rPr>
        <w:t>、细致周到服务</w:t>
      </w:r>
      <w:r w:rsidR="00262CCD" w:rsidRPr="00075742">
        <w:rPr>
          <w:rFonts w:asciiTheme="minorEastAsia" w:eastAsiaTheme="minorEastAsia" w:hAnsiTheme="minorEastAsia" w:hint="eastAsia"/>
          <w:kern w:val="2"/>
        </w:rPr>
        <w:t>。</w:t>
      </w:r>
    </w:p>
    <w:p w:rsidR="00075742" w:rsidRDefault="001A3310" w:rsidP="00075742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一年来，在</w:t>
      </w:r>
      <w:r w:rsidR="00075742" w:rsidRPr="00075742">
        <w:rPr>
          <w:rFonts w:asciiTheme="minorEastAsia" w:eastAsiaTheme="minorEastAsia" w:hAnsiTheme="minorEastAsia" w:hint="eastAsia"/>
          <w:kern w:val="2"/>
        </w:rPr>
        <w:t>部门常规工作中，做到及时、准确转发各类通知，无错发、漏发</w:t>
      </w:r>
      <w:r>
        <w:rPr>
          <w:rFonts w:asciiTheme="minorEastAsia" w:eastAsiaTheme="minorEastAsia" w:hAnsiTheme="minorEastAsia" w:hint="eastAsia"/>
          <w:kern w:val="2"/>
        </w:rPr>
        <w:t>现</w:t>
      </w:r>
      <w:proofErr w:type="gramStart"/>
      <w:r>
        <w:rPr>
          <w:rFonts w:asciiTheme="minorEastAsia" w:eastAsiaTheme="minorEastAsia" w:hAnsiTheme="minorEastAsia" w:hint="eastAsia"/>
          <w:kern w:val="2"/>
        </w:rPr>
        <w:t>象</w:t>
      </w:r>
      <w:proofErr w:type="gramEnd"/>
      <w:r>
        <w:rPr>
          <w:rFonts w:asciiTheme="minorEastAsia" w:eastAsiaTheme="minorEastAsia" w:hAnsiTheme="minorEastAsia" w:hint="eastAsia"/>
          <w:kern w:val="2"/>
        </w:rPr>
        <w:t>发生</w:t>
      </w:r>
      <w:r w:rsidR="00075742" w:rsidRPr="00075742">
        <w:rPr>
          <w:rFonts w:asciiTheme="minorEastAsia" w:eastAsiaTheme="minorEastAsia" w:hAnsiTheme="minorEastAsia" w:hint="eastAsia"/>
          <w:kern w:val="2"/>
        </w:rPr>
        <w:t>，同时做好上传下达，</w:t>
      </w:r>
      <w:r>
        <w:rPr>
          <w:rFonts w:asciiTheme="minorEastAsia" w:eastAsiaTheme="minorEastAsia" w:hAnsiTheme="minorEastAsia" w:hint="eastAsia"/>
          <w:kern w:val="2"/>
        </w:rPr>
        <w:t>根据相关通知</w:t>
      </w:r>
      <w:r w:rsidR="00075742" w:rsidRPr="00075742">
        <w:rPr>
          <w:rFonts w:asciiTheme="minorEastAsia" w:eastAsiaTheme="minorEastAsia" w:hAnsiTheme="minorEastAsia" w:hint="eastAsia"/>
          <w:kern w:val="2"/>
        </w:rPr>
        <w:t>妥善安排各类会议；完善学校派车制度，统筹协调好公务派车和租车，尽全力满足学生和老师的公务用车需求，按照上级</w:t>
      </w:r>
      <w:r>
        <w:rPr>
          <w:rFonts w:asciiTheme="minorEastAsia" w:eastAsiaTheme="minorEastAsia" w:hAnsiTheme="minorEastAsia" w:hint="eastAsia"/>
          <w:kern w:val="2"/>
        </w:rPr>
        <w:t>文件</w:t>
      </w:r>
      <w:r w:rsidR="00075742" w:rsidRPr="00075742">
        <w:rPr>
          <w:rFonts w:asciiTheme="minorEastAsia" w:eastAsiaTheme="minorEastAsia" w:hAnsiTheme="minorEastAsia" w:hint="eastAsia"/>
          <w:kern w:val="2"/>
        </w:rPr>
        <w:t>要求，</w:t>
      </w:r>
      <w:r w:rsidR="00EB7046">
        <w:rPr>
          <w:rFonts w:asciiTheme="minorEastAsia" w:eastAsiaTheme="minorEastAsia" w:hAnsiTheme="minorEastAsia" w:hint="eastAsia"/>
          <w:kern w:val="2"/>
        </w:rPr>
        <w:t>做好</w:t>
      </w:r>
      <w:r>
        <w:rPr>
          <w:rFonts w:asciiTheme="minorEastAsia" w:eastAsiaTheme="minorEastAsia" w:hAnsiTheme="minorEastAsia" w:hint="eastAsia"/>
          <w:kern w:val="2"/>
        </w:rPr>
        <w:t>嘉定区</w:t>
      </w:r>
      <w:r w:rsidR="00075742" w:rsidRPr="00075742">
        <w:rPr>
          <w:rFonts w:asciiTheme="minorEastAsia" w:eastAsiaTheme="minorEastAsia" w:hAnsiTheme="minorEastAsia" w:hint="eastAsia"/>
          <w:kern w:val="2"/>
        </w:rPr>
        <w:t>公务用车</w:t>
      </w:r>
      <w:r>
        <w:rPr>
          <w:rFonts w:asciiTheme="minorEastAsia" w:eastAsiaTheme="minorEastAsia" w:hAnsiTheme="minorEastAsia" w:hint="eastAsia"/>
          <w:kern w:val="2"/>
        </w:rPr>
        <w:t>管理</w:t>
      </w:r>
      <w:r w:rsidR="00EB7046">
        <w:rPr>
          <w:rFonts w:asciiTheme="minorEastAsia" w:eastAsiaTheme="minorEastAsia" w:hAnsiTheme="minorEastAsia" w:hint="eastAsia"/>
          <w:kern w:val="2"/>
        </w:rPr>
        <w:t>与监控</w:t>
      </w:r>
      <w:r>
        <w:rPr>
          <w:rFonts w:asciiTheme="minorEastAsia" w:eastAsiaTheme="minorEastAsia" w:hAnsiTheme="minorEastAsia" w:hint="eastAsia"/>
          <w:kern w:val="2"/>
        </w:rPr>
        <w:t>平台</w:t>
      </w:r>
      <w:r w:rsidR="00075742" w:rsidRPr="00075742">
        <w:rPr>
          <w:rFonts w:asciiTheme="minorEastAsia" w:eastAsiaTheme="minorEastAsia" w:hAnsiTheme="minorEastAsia" w:hint="eastAsia"/>
          <w:kern w:val="2"/>
        </w:rPr>
        <w:t>、</w:t>
      </w:r>
      <w:r>
        <w:rPr>
          <w:rFonts w:asciiTheme="minorEastAsia" w:eastAsiaTheme="minorEastAsia" w:hAnsiTheme="minorEastAsia" w:hint="eastAsia"/>
          <w:kern w:val="2"/>
        </w:rPr>
        <w:t>学校</w:t>
      </w:r>
      <w:r w:rsidR="00075742" w:rsidRPr="00075742">
        <w:rPr>
          <w:rFonts w:asciiTheme="minorEastAsia" w:eastAsiaTheme="minorEastAsia" w:hAnsiTheme="minorEastAsia" w:hint="eastAsia"/>
          <w:kern w:val="2"/>
        </w:rPr>
        <w:t>钉钉</w:t>
      </w:r>
      <w:r>
        <w:rPr>
          <w:rFonts w:asciiTheme="minorEastAsia" w:eastAsiaTheme="minorEastAsia" w:hAnsiTheme="minorEastAsia" w:hint="eastAsia"/>
          <w:kern w:val="2"/>
        </w:rPr>
        <w:t>用车</w:t>
      </w:r>
      <w:r w:rsidR="00075742" w:rsidRPr="00075742">
        <w:rPr>
          <w:rFonts w:asciiTheme="minorEastAsia" w:eastAsiaTheme="minorEastAsia" w:hAnsiTheme="minorEastAsia" w:hint="eastAsia"/>
          <w:kern w:val="2"/>
        </w:rPr>
        <w:t>平台的规范申请、审批、派遣、确认等工作</w:t>
      </w:r>
      <w:r w:rsidR="006058A2">
        <w:rPr>
          <w:rFonts w:asciiTheme="minorEastAsia" w:eastAsiaTheme="minorEastAsia" w:hAnsiTheme="minorEastAsia" w:hint="eastAsia"/>
          <w:kern w:val="2"/>
        </w:rPr>
        <w:t>；</w:t>
      </w:r>
      <w:r>
        <w:rPr>
          <w:rFonts w:asciiTheme="minorEastAsia" w:eastAsiaTheme="minorEastAsia" w:hAnsiTheme="minorEastAsia" w:hint="eastAsia"/>
          <w:kern w:val="2"/>
        </w:rPr>
        <w:t>提前统筹安排寒暑假行政值班、节假日值班、工作日行政值班等，并提前做好提醒、调整等工作</w:t>
      </w:r>
      <w:r w:rsidR="002F715E">
        <w:rPr>
          <w:rFonts w:asciiTheme="minorEastAsia" w:eastAsiaTheme="minorEastAsia" w:hAnsiTheme="minorEastAsia" w:hint="eastAsia"/>
          <w:kern w:val="2"/>
        </w:rPr>
        <w:t>；</w:t>
      </w:r>
      <w:r w:rsidR="00EB7046">
        <w:rPr>
          <w:rFonts w:asciiTheme="minorEastAsia" w:eastAsiaTheme="minorEastAsia" w:hAnsiTheme="minorEastAsia" w:hint="eastAsia"/>
          <w:kern w:val="2"/>
        </w:rPr>
        <w:t>妥善安排学校及各部门材料的快递寄送，各类会议记录、会议纪要的整理，学校重要文件、合同、铜牌的归类保存等工作；牵头组织接待每月的责任督学工作，并完成相关资料的汇总和上传</w:t>
      </w:r>
      <w:r w:rsidR="00307223">
        <w:rPr>
          <w:rFonts w:asciiTheme="minorEastAsia" w:eastAsiaTheme="minorEastAsia" w:hAnsiTheme="minorEastAsia" w:hint="eastAsia"/>
          <w:kern w:val="2"/>
        </w:rPr>
        <w:t>；</w:t>
      </w:r>
      <w:r w:rsidR="00EB7046">
        <w:rPr>
          <w:rFonts w:asciiTheme="minorEastAsia" w:eastAsiaTheme="minorEastAsia" w:hAnsiTheme="minorEastAsia" w:hint="eastAsia"/>
          <w:kern w:val="2"/>
        </w:rPr>
        <w:t>认真仔细审核每一篇学校</w:t>
      </w:r>
      <w:proofErr w:type="gramStart"/>
      <w:r w:rsidR="00EB7046">
        <w:rPr>
          <w:rFonts w:asciiTheme="minorEastAsia" w:eastAsiaTheme="minorEastAsia" w:hAnsiTheme="minorEastAsia" w:hint="eastAsia"/>
          <w:kern w:val="2"/>
        </w:rPr>
        <w:t>微信公众号</w:t>
      </w:r>
      <w:proofErr w:type="gramEnd"/>
      <w:r w:rsidR="00EB7046">
        <w:rPr>
          <w:rFonts w:asciiTheme="minorEastAsia" w:eastAsiaTheme="minorEastAsia" w:hAnsiTheme="minorEastAsia" w:hint="eastAsia"/>
          <w:kern w:val="2"/>
        </w:rPr>
        <w:t>推送的文字校对工作，根据相关要求妥善准备好</w:t>
      </w:r>
      <w:proofErr w:type="gramStart"/>
      <w:r w:rsidR="00EB7046">
        <w:rPr>
          <w:rFonts w:asciiTheme="minorEastAsia" w:eastAsiaTheme="minorEastAsia" w:hAnsiTheme="minorEastAsia" w:hint="eastAsia"/>
          <w:kern w:val="2"/>
        </w:rPr>
        <w:t>各类台账</w:t>
      </w:r>
      <w:proofErr w:type="gramEnd"/>
      <w:r w:rsidR="00EB7046">
        <w:rPr>
          <w:rFonts w:asciiTheme="minorEastAsia" w:eastAsiaTheme="minorEastAsia" w:hAnsiTheme="minorEastAsia" w:hint="eastAsia"/>
          <w:kern w:val="2"/>
        </w:rPr>
        <w:t>资料</w:t>
      </w:r>
      <w:r w:rsidR="00307223">
        <w:rPr>
          <w:rFonts w:asciiTheme="minorEastAsia" w:eastAsiaTheme="minorEastAsia" w:hAnsiTheme="minorEastAsia" w:hint="eastAsia"/>
          <w:kern w:val="2"/>
        </w:rPr>
        <w:t>；</w:t>
      </w:r>
      <w:r w:rsidR="00EB7046">
        <w:rPr>
          <w:rFonts w:asciiTheme="minorEastAsia" w:eastAsiaTheme="minorEastAsia" w:hAnsiTheme="minorEastAsia" w:hint="eastAsia"/>
          <w:kern w:val="2"/>
        </w:rPr>
        <w:t>做好学校公章的保存和管理</w:t>
      </w:r>
      <w:r w:rsidR="00E46B7C">
        <w:rPr>
          <w:rFonts w:asciiTheme="minorEastAsia" w:eastAsiaTheme="minorEastAsia" w:hAnsiTheme="minorEastAsia" w:hint="eastAsia"/>
          <w:kern w:val="2"/>
        </w:rPr>
        <w:t>；完成教育局、街道等布置的其他临时性工作</w:t>
      </w:r>
      <w:r w:rsidR="00EB7046">
        <w:rPr>
          <w:rFonts w:asciiTheme="minorEastAsia" w:eastAsiaTheme="minorEastAsia" w:hAnsiTheme="minorEastAsia" w:hint="eastAsia"/>
          <w:kern w:val="2"/>
        </w:rPr>
        <w:t>。</w:t>
      </w:r>
    </w:p>
    <w:p w:rsidR="008775EA" w:rsidRDefault="000C3C28">
      <w:pPr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/>
          <w:sz w:val="24"/>
          <w:szCs w:val="24"/>
        </w:rPr>
        <w:t>二</w:t>
      </w:r>
      <w:r>
        <w:rPr>
          <w:rFonts w:ascii="黑体" w:eastAsia="黑体" w:hAnsi="黑体" w:cs="宋体" w:hint="eastAsia"/>
          <w:sz w:val="24"/>
          <w:szCs w:val="24"/>
        </w:rPr>
        <w:t>、做到</w:t>
      </w:r>
      <w:r w:rsidR="005C363F">
        <w:rPr>
          <w:rFonts w:ascii="黑体" w:eastAsia="黑体" w:hAnsi="黑体" w:cs="宋体" w:hint="eastAsia"/>
          <w:sz w:val="24"/>
          <w:szCs w:val="24"/>
        </w:rPr>
        <w:t>先学先试</w:t>
      </w:r>
      <w:r>
        <w:rPr>
          <w:rFonts w:ascii="黑体" w:eastAsia="黑体" w:hAnsi="黑体" w:cs="宋体" w:hint="eastAsia"/>
          <w:sz w:val="24"/>
          <w:szCs w:val="24"/>
        </w:rPr>
        <w:t>，创新工作思路</w:t>
      </w:r>
    </w:p>
    <w:p w:rsidR="00E46B7C" w:rsidRPr="00075742" w:rsidRDefault="005C363F" w:rsidP="00E46B7C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/>
          <w:kern w:val="2"/>
        </w:rPr>
        <w:t>由于部门工作经验不足</w:t>
      </w:r>
      <w:r>
        <w:rPr>
          <w:rFonts w:asciiTheme="minorEastAsia" w:eastAsiaTheme="minorEastAsia" w:hAnsiTheme="minorEastAsia" w:hint="eastAsia"/>
          <w:kern w:val="2"/>
        </w:rPr>
        <w:t>，</w:t>
      </w:r>
      <w:r w:rsidR="00E46B7C">
        <w:rPr>
          <w:rFonts w:asciiTheme="minorEastAsia" w:eastAsiaTheme="minorEastAsia" w:hAnsiTheme="minorEastAsia"/>
          <w:kern w:val="2"/>
        </w:rPr>
        <w:t>常规工作</w:t>
      </w:r>
      <w:r>
        <w:rPr>
          <w:rFonts w:asciiTheme="minorEastAsia" w:eastAsiaTheme="minorEastAsia" w:hAnsiTheme="minorEastAsia"/>
          <w:kern w:val="2"/>
        </w:rPr>
        <w:t>的</w:t>
      </w:r>
      <w:r w:rsidR="00E46B7C">
        <w:rPr>
          <w:rFonts w:asciiTheme="minorEastAsia" w:eastAsiaTheme="minorEastAsia" w:hAnsiTheme="minorEastAsia"/>
          <w:kern w:val="2"/>
        </w:rPr>
        <w:t>繁杂琐碎</w:t>
      </w:r>
      <w:r w:rsidR="00E46B7C">
        <w:rPr>
          <w:rFonts w:asciiTheme="minorEastAsia" w:eastAsiaTheme="minorEastAsia" w:hAnsiTheme="minorEastAsia" w:hint="eastAsia"/>
          <w:kern w:val="2"/>
        </w:rPr>
        <w:t>，常常给人一种一直在忙但不知道在忙什么的感觉，让我深切意识到</w:t>
      </w:r>
      <w:r>
        <w:rPr>
          <w:rFonts w:asciiTheme="minorEastAsia" w:eastAsiaTheme="minorEastAsia" w:hAnsiTheme="minorEastAsia" w:hint="eastAsia"/>
          <w:kern w:val="2"/>
        </w:rPr>
        <w:t>先学先试</w:t>
      </w:r>
      <w:r w:rsidR="002F715E">
        <w:rPr>
          <w:rFonts w:asciiTheme="minorEastAsia" w:eastAsiaTheme="minorEastAsia" w:hAnsiTheme="minorEastAsia" w:hint="eastAsia"/>
          <w:kern w:val="2"/>
        </w:rPr>
        <w:t>、</w:t>
      </w:r>
      <w:r>
        <w:rPr>
          <w:rFonts w:asciiTheme="minorEastAsia" w:eastAsiaTheme="minorEastAsia" w:hAnsiTheme="minorEastAsia" w:hint="eastAsia"/>
          <w:kern w:val="2"/>
        </w:rPr>
        <w:t>厘清并创新工作思路对提高部门工作效率</w:t>
      </w:r>
      <w:r w:rsidR="00E46B7C">
        <w:rPr>
          <w:rFonts w:asciiTheme="minorEastAsia" w:eastAsiaTheme="minorEastAsia" w:hAnsiTheme="minorEastAsia" w:hint="eastAsia"/>
          <w:kern w:val="2"/>
        </w:rPr>
        <w:t>的重要性</w:t>
      </w:r>
      <w:r>
        <w:rPr>
          <w:rFonts w:asciiTheme="minorEastAsia" w:eastAsiaTheme="minorEastAsia" w:hAnsiTheme="minorEastAsia" w:hint="eastAsia"/>
          <w:kern w:val="2"/>
        </w:rPr>
        <w:t>。</w:t>
      </w:r>
      <w:r w:rsidR="00C3094D">
        <w:rPr>
          <w:rFonts w:asciiTheme="minorEastAsia" w:eastAsiaTheme="minorEastAsia" w:hAnsiTheme="minorEastAsia" w:hint="eastAsia"/>
          <w:kern w:val="2"/>
        </w:rPr>
        <w:t>本学年遇到很多第一次接触的工作，例如</w:t>
      </w:r>
      <w:r w:rsidR="006058A2">
        <w:rPr>
          <w:rFonts w:asciiTheme="minorEastAsia" w:eastAsiaTheme="minorEastAsia" w:hAnsiTheme="minorEastAsia" w:hint="eastAsia"/>
          <w:kern w:val="2"/>
        </w:rPr>
        <w:t>学校制度的修改</w:t>
      </w:r>
      <w:r w:rsidR="002F715E">
        <w:rPr>
          <w:rFonts w:asciiTheme="minorEastAsia" w:eastAsiaTheme="minorEastAsia" w:hAnsiTheme="minorEastAsia" w:hint="eastAsia"/>
          <w:kern w:val="2"/>
        </w:rPr>
        <w:t>，</w:t>
      </w:r>
      <w:r w:rsidR="00C3094D">
        <w:rPr>
          <w:rFonts w:asciiTheme="minorEastAsia" w:eastAsiaTheme="minorEastAsia" w:hAnsiTheme="minorEastAsia" w:hint="eastAsia"/>
          <w:kern w:val="2"/>
        </w:rPr>
        <w:t>初接任务时</w:t>
      </w:r>
      <w:r w:rsidR="002F715E">
        <w:rPr>
          <w:rFonts w:asciiTheme="minorEastAsia" w:eastAsiaTheme="minorEastAsia" w:hAnsiTheme="minorEastAsia" w:hint="eastAsia"/>
          <w:kern w:val="2"/>
        </w:rPr>
        <w:t>自己完全是一头雾水，</w:t>
      </w:r>
      <w:r>
        <w:rPr>
          <w:rFonts w:asciiTheme="minorEastAsia" w:eastAsiaTheme="minorEastAsia" w:hAnsiTheme="minorEastAsia" w:hint="eastAsia"/>
          <w:kern w:val="2"/>
        </w:rPr>
        <w:t>花了很长时间研读</w:t>
      </w:r>
      <w:r w:rsidR="002F715E">
        <w:rPr>
          <w:rFonts w:asciiTheme="minorEastAsia" w:eastAsiaTheme="minorEastAsia" w:hAnsiTheme="minorEastAsia" w:hint="eastAsia"/>
          <w:kern w:val="2"/>
        </w:rPr>
        <w:t>、</w:t>
      </w:r>
      <w:r>
        <w:rPr>
          <w:rFonts w:asciiTheme="minorEastAsia" w:eastAsiaTheme="minorEastAsia" w:hAnsiTheme="minorEastAsia" w:hint="eastAsia"/>
          <w:kern w:val="2"/>
        </w:rPr>
        <w:t>学习</w:t>
      </w:r>
      <w:r w:rsidR="002F715E">
        <w:rPr>
          <w:rFonts w:asciiTheme="minorEastAsia" w:eastAsiaTheme="minorEastAsia" w:hAnsiTheme="minorEastAsia" w:hint="eastAsia"/>
          <w:kern w:val="2"/>
        </w:rPr>
        <w:t>、消化</w:t>
      </w:r>
      <w:r w:rsidR="006058A2">
        <w:rPr>
          <w:rFonts w:asciiTheme="minorEastAsia" w:eastAsiaTheme="minorEastAsia" w:hAnsiTheme="minorEastAsia" w:hint="eastAsia"/>
          <w:kern w:val="2"/>
        </w:rPr>
        <w:t>、领会</w:t>
      </w:r>
      <w:r>
        <w:rPr>
          <w:rFonts w:asciiTheme="minorEastAsia" w:eastAsiaTheme="minorEastAsia" w:hAnsiTheme="minorEastAsia" w:hint="eastAsia"/>
          <w:kern w:val="2"/>
        </w:rPr>
        <w:t>，在学</w:t>
      </w:r>
      <w:r>
        <w:rPr>
          <w:rFonts w:asciiTheme="minorEastAsia" w:eastAsiaTheme="minorEastAsia" w:hAnsiTheme="minorEastAsia" w:hint="eastAsia"/>
          <w:kern w:val="2"/>
        </w:rPr>
        <w:lastRenderedPageBreak/>
        <w:t>校领导的指导下</w:t>
      </w:r>
      <w:r w:rsidR="00C3094D">
        <w:rPr>
          <w:rFonts w:asciiTheme="minorEastAsia" w:eastAsiaTheme="minorEastAsia" w:hAnsiTheme="minorEastAsia" w:hint="eastAsia"/>
          <w:kern w:val="2"/>
        </w:rPr>
        <w:t>不断厘清思路、完善工作方案，最终</w:t>
      </w:r>
      <w:r>
        <w:rPr>
          <w:rFonts w:asciiTheme="minorEastAsia" w:eastAsiaTheme="minorEastAsia" w:hAnsiTheme="minorEastAsia" w:hint="eastAsia"/>
          <w:kern w:val="2"/>
        </w:rPr>
        <w:t>各部门的大力支持下</w:t>
      </w:r>
      <w:r w:rsidR="006058A2">
        <w:rPr>
          <w:rFonts w:asciiTheme="minorEastAsia" w:eastAsiaTheme="minorEastAsia" w:hAnsiTheme="minorEastAsia" w:hint="eastAsia"/>
          <w:kern w:val="2"/>
        </w:rPr>
        <w:t>该项</w:t>
      </w:r>
      <w:r w:rsidR="002F715E">
        <w:rPr>
          <w:rFonts w:asciiTheme="minorEastAsia" w:eastAsiaTheme="minorEastAsia" w:hAnsiTheme="minorEastAsia" w:hint="eastAsia"/>
          <w:kern w:val="2"/>
        </w:rPr>
        <w:t>重要工作得以顺利</w:t>
      </w:r>
      <w:r w:rsidR="006058A2">
        <w:rPr>
          <w:rFonts w:asciiTheme="minorEastAsia" w:eastAsiaTheme="minorEastAsia" w:hAnsiTheme="minorEastAsia" w:hint="eastAsia"/>
          <w:kern w:val="2"/>
        </w:rPr>
        <w:t>开展</w:t>
      </w:r>
      <w:r w:rsidR="002F715E">
        <w:rPr>
          <w:rFonts w:asciiTheme="minorEastAsia" w:eastAsiaTheme="minorEastAsia" w:hAnsiTheme="minorEastAsia" w:hint="eastAsia"/>
          <w:kern w:val="2"/>
        </w:rPr>
        <w:t>。</w:t>
      </w:r>
    </w:p>
    <w:p w:rsidR="008775EA" w:rsidRDefault="000C3C28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黑体" w:eastAsia="黑体" w:hAnsi="黑体" w:cs="宋体"/>
          <w:sz w:val="24"/>
          <w:szCs w:val="24"/>
        </w:rPr>
        <w:t>三</w:t>
      </w:r>
      <w:r>
        <w:rPr>
          <w:rFonts w:ascii="黑体" w:eastAsia="黑体" w:hAnsi="黑体" w:cs="宋体" w:hint="eastAsia"/>
          <w:sz w:val="24"/>
          <w:szCs w:val="24"/>
        </w:rPr>
        <w:t>、坚持工作</w:t>
      </w:r>
      <w:r>
        <w:rPr>
          <w:rFonts w:ascii="黑体" w:eastAsia="黑体" w:hAnsi="黑体" w:cs="宋体"/>
          <w:sz w:val="24"/>
          <w:szCs w:val="24"/>
        </w:rPr>
        <w:t>反思</w:t>
      </w:r>
      <w:r>
        <w:rPr>
          <w:rFonts w:ascii="黑体" w:eastAsia="黑体" w:hAnsi="黑体" w:cs="宋体" w:hint="eastAsia"/>
          <w:sz w:val="24"/>
          <w:szCs w:val="24"/>
        </w:rPr>
        <w:t>，正视</w:t>
      </w:r>
      <w:r>
        <w:rPr>
          <w:rFonts w:ascii="黑体" w:eastAsia="黑体" w:hAnsi="黑体" w:cs="宋体"/>
          <w:sz w:val="24"/>
          <w:szCs w:val="24"/>
        </w:rPr>
        <w:t>成长不足</w:t>
      </w:r>
    </w:p>
    <w:p w:rsidR="00E46B7C" w:rsidRDefault="006058A2" w:rsidP="007B0EA4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6058A2">
        <w:rPr>
          <w:rFonts w:asciiTheme="minorEastAsia" w:hAnsiTheme="minorEastAsia" w:cs="宋体" w:hint="eastAsia"/>
          <w:sz w:val="24"/>
          <w:szCs w:val="24"/>
        </w:rPr>
        <w:t>2</w:t>
      </w:r>
      <w:r w:rsidRPr="006058A2">
        <w:rPr>
          <w:rFonts w:asciiTheme="minorEastAsia" w:hAnsiTheme="minorEastAsia" w:cs="宋体"/>
          <w:sz w:val="24"/>
          <w:szCs w:val="24"/>
        </w:rPr>
        <w:t>023</w:t>
      </w:r>
      <w:r w:rsidRPr="006058A2">
        <w:rPr>
          <w:rFonts w:asciiTheme="minorEastAsia" w:hAnsiTheme="minorEastAsia" w:cs="宋体"/>
          <w:sz w:val="24"/>
          <w:szCs w:val="24"/>
        </w:rPr>
        <w:t>学</w:t>
      </w:r>
      <w:r w:rsidRPr="006058A2">
        <w:rPr>
          <w:rFonts w:asciiTheme="minorEastAsia" w:hAnsiTheme="minorEastAsia" w:cs="宋体"/>
          <w:sz w:val="24"/>
          <w:szCs w:val="24"/>
        </w:rPr>
        <w:t>年虽然处于孕期和哺乳期</w:t>
      </w:r>
      <w:r w:rsidRPr="006058A2">
        <w:rPr>
          <w:rFonts w:asciiTheme="minorEastAsia" w:hAnsiTheme="minorEastAsia" w:cs="宋体" w:hint="eastAsia"/>
          <w:sz w:val="24"/>
          <w:szCs w:val="24"/>
        </w:rPr>
        <w:t>，</w:t>
      </w:r>
      <w:r w:rsidRPr="006058A2">
        <w:rPr>
          <w:rFonts w:asciiTheme="minorEastAsia" w:hAnsiTheme="minorEastAsia" w:cs="宋体"/>
          <w:sz w:val="24"/>
          <w:szCs w:val="24"/>
        </w:rPr>
        <w:t>但将其视作专业发展的沉淀期</w:t>
      </w:r>
      <w:r w:rsidRPr="006058A2">
        <w:rPr>
          <w:rFonts w:asciiTheme="minorEastAsia" w:hAnsiTheme="minorEastAsia" w:cs="宋体" w:hint="eastAsia"/>
          <w:sz w:val="24"/>
          <w:szCs w:val="24"/>
        </w:rPr>
        <w:t>，</w:t>
      </w:r>
      <w:r w:rsidRPr="006058A2">
        <w:rPr>
          <w:rFonts w:asciiTheme="minorEastAsia" w:hAnsiTheme="minorEastAsia" w:cs="宋体"/>
          <w:sz w:val="24"/>
          <w:szCs w:val="24"/>
        </w:rPr>
        <w:t>仍坚持每日思考</w:t>
      </w:r>
      <w:r w:rsidRPr="006058A2">
        <w:rPr>
          <w:rFonts w:asciiTheme="minorEastAsia" w:hAnsiTheme="minorEastAsia" w:cs="宋体" w:hint="eastAsia"/>
          <w:sz w:val="24"/>
          <w:szCs w:val="24"/>
        </w:rPr>
        <w:t>，并</w:t>
      </w:r>
      <w:r w:rsidRPr="006058A2">
        <w:rPr>
          <w:rFonts w:asciiTheme="minorEastAsia" w:hAnsiTheme="minorEastAsia" w:cs="宋体"/>
          <w:sz w:val="24"/>
          <w:szCs w:val="24"/>
        </w:rPr>
        <w:t>对前期自己的教育教学实践进行了深度反思</w:t>
      </w:r>
      <w:r w:rsidRPr="006058A2">
        <w:rPr>
          <w:rFonts w:asciiTheme="minorEastAsia" w:hAnsiTheme="minorEastAsia" w:cs="宋体" w:hint="eastAsia"/>
          <w:sz w:val="24"/>
          <w:szCs w:val="24"/>
        </w:rPr>
        <w:t>，设计的高三化学等级微课、课件——《物质的定性检验》《基于绿色化学理念的化工生产专题复习》《应用协同与博弈思维模型 解决归因解释类问题》，在全国中文核心期刊《化学教育》</w:t>
      </w:r>
      <w:proofErr w:type="gramStart"/>
      <w:r w:rsidRPr="006058A2">
        <w:rPr>
          <w:rFonts w:asciiTheme="minorEastAsia" w:hAnsiTheme="minorEastAsia" w:cs="宋体" w:hint="eastAsia"/>
          <w:sz w:val="24"/>
          <w:szCs w:val="24"/>
        </w:rPr>
        <w:t>微信公众</w:t>
      </w:r>
      <w:proofErr w:type="gramEnd"/>
      <w:r w:rsidRPr="006058A2">
        <w:rPr>
          <w:rFonts w:asciiTheme="minorEastAsia" w:hAnsiTheme="minorEastAsia" w:cs="宋体" w:hint="eastAsia"/>
          <w:sz w:val="24"/>
          <w:szCs w:val="24"/>
        </w:rPr>
        <w:t>平台微课、课件展示交流，撰写的《基于“绿色化学”理念的内容结构化教学设计与实践——以“工业制硫酸”为例》《在情境中建构 在探究中认同 在应用中内化——以“物质的定性检验模型建构与应用”为例》发表在北大核心期刊《化学教学》</w:t>
      </w:r>
      <w:r>
        <w:rPr>
          <w:rFonts w:asciiTheme="minorEastAsia" w:hAnsiTheme="minorEastAsia" w:cs="宋体" w:hint="eastAsia"/>
          <w:sz w:val="24"/>
          <w:szCs w:val="24"/>
        </w:rPr>
        <w:t>，前者作为封面文章被推荐</w:t>
      </w:r>
      <w:r w:rsidRPr="006058A2">
        <w:rPr>
          <w:rFonts w:asciiTheme="minorEastAsia" w:hAnsiTheme="minorEastAsia" w:cs="宋体" w:hint="eastAsia"/>
          <w:sz w:val="24"/>
          <w:szCs w:val="24"/>
        </w:rPr>
        <w:t>。另外，还</w:t>
      </w:r>
      <w:r w:rsidR="007B0EA4">
        <w:rPr>
          <w:rFonts w:asciiTheme="minorEastAsia" w:hAnsiTheme="minorEastAsia" w:cs="宋体" w:hint="eastAsia"/>
          <w:sz w:val="24"/>
          <w:szCs w:val="24"/>
        </w:rPr>
        <w:t>顺利完成区级课题《大概念统领的高中化学单元教学实践研究》的开题，并指导沈烨烨的区级青年课题申报和开题。</w:t>
      </w:r>
    </w:p>
    <w:p w:rsidR="007B0EA4" w:rsidRPr="007B0EA4" w:rsidRDefault="007B0EA4" w:rsidP="007B0EA4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7B0EA4">
        <w:rPr>
          <w:rFonts w:asciiTheme="minorEastAsia" w:hAnsiTheme="minorEastAsia" w:cs="宋体" w:hint="eastAsia"/>
          <w:sz w:val="24"/>
          <w:szCs w:val="24"/>
        </w:rPr>
        <w:t>作为一名中层干部，</w:t>
      </w:r>
      <w:r w:rsidRPr="007B0EA4">
        <w:rPr>
          <w:rFonts w:asciiTheme="minorEastAsia" w:hAnsiTheme="minorEastAsia" w:cs="宋体" w:hint="eastAsia"/>
          <w:sz w:val="24"/>
          <w:szCs w:val="24"/>
        </w:rPr>
        <w:t>思想政治方面，我严格以一名党员和学校党支部委员的标准要求自己，</w:t>
      </w:r>
      <w:r w:rsidRPr="007B0EA4">
        <w:rPr>
          <w:rFonts w:asciiTheme="minorEastAsia" w:hAnsiTheme="minorEastAsia" w:cs="宋体"/>
          <w:sz w:val="24"/>
          <w:szCs w:val="24"/>
        </w:rPr>
        <w:t>始终保持党员的先进性和纯洁性，认真</w:t>
      </w:r>
      <w:proofErr w:type="gramStart"/>
      <w:r w:rsidRPr="007B0EA4">
        <w:rPr>
          <w:rFonts w:asciiTheme="minorEastAsia" w:hAnsiTheme="minorEastAsia" w:cs="宋体"/>
          <w:sz w:val="24"/>
          <w:szCs w:val="24"/>
        </w:rPr>
        <w:t>践行</w:t>
      </w:r>
      <w:proofErr w:type="gramEnd"/>
      <w:r w:rsidRPr="007B0EA4">
        <w:rPr>
          <w:rFonts w:asciiTheme="minorEastAsia" w:hAnsiTheme="minorEastAsia" w:cs="宋体"/>
          <w:sz w:val="24"/>
          <w:szCs w:val="24"/>
        </w:rPr>
        <w:t>“社会主义核心价值观”</w:t>
      </w:r>
      <w:r w:rsidRPr="007B0EA4">
        <w:rPr>
          <w:rFonts w:asciiTheme="minorEastAsia" w:hAnsiTheme="minorEastAsia" w:cs="宋体" w:hint="eastAsia"/>
          <w:sz w:val="24"/>
          <w:szCs w:val="24"/>
        </w:rPr>
        <w:t>，</w:t>
      </w:r>
      <w:r w:rsidRPr="007B0EA4">
        <w:rPr>
          <w:rFonts w:asciiTheme="minorEastAsia" w:hAnsiTheme="minorEastAsia" w:cs="宋体"/>
          <w:sz w:val="24"/>
          <w:szCs w:val="24"/>
        </w:rPr>
        <w:t>注重政治理论学习</w:t>
      </w:r>
      <w:r w:rsidRPr="007B0EA4">
        <w:rPr>
          <w:rFonts w:asciiTheme="minorEastAsia" w:hAnsiTheme="minorEastAsia" w:cs="宋体" w:hint="eastAsia"/>
          <w:sz w:val="24"/>
          <w:szCs w:val="24"/>
        </w:rPr>
        <w:t>，严格遵守中小学教师职业道德规范和师德师风建设要求，严格按照上级部门关于加</w:t>
      </w:r>
      <w:bookmarkStart w:id="0" w:name="_GoBack"/>
      <w:bookmarkEnd w:id="0"/>
      <w:r w:rsidRPr="007B0EA4">
        <w:rPr>
          <w:rFonts w:asciiTheme="minorEastAsia" w:hAnsiTheme="minorEastAsia" w:cs="宋体" w:hint="eastAsia"/>
          <w:sz w:val="24"/>
          <w:szCs w:val="24"/>
        </w:rPr>
        <w:t>强党风廉政建设精神和有关规定，认真履行党风廉政建设职责制的各项职责要求，很好地完成了廉政建设职责</w:t>
      </w:r>
      <w:proofErr w:type="gramStart"/>
      <w:r w:rsidRPr="007B0EA4">
        <w:rPr>
          <w:rFonts w:asciiTheme="minorEastAsia" w:hAnsiTheme="minorEastAsia" w:cs="宋体" w:hint="eastAsia"/>
          <w:sz w:val="24"/>
          <w:szCs w:val="24"/>
        </w:rPr>
        <w:t>制各项</w:t>
      </w:r>
      <w:proofErr w:type="gramEnd"/>
      <w:r w:rsidRPr="007B0EA4">
        <w:rPr>
          <w:rFonts w:asciiTheme="minorEastAsia" w:hAnsiTheme="minorEastAsia" w:cs="宋体" w:hint="eastAsia"/>
          <w:sz w:val="24"/>
          <w:szCs w:val="24"/>
        </w:rPr>
        <w:t>任务，为人师表、顾全大局、积极进取、敢于担当、尊重领导、团结同志、以诚待人。</w:t>
      </w:r>
    </w:p>
    <w:p w:rsidR="008775EA" w:rsidRDefault="00E35717" w:rsidP="007B0EA4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由于个人身体原因</w:t>
      </w:r>
      <w:r>
        <w:rPr>
          <w:rFonts w:asciiTheme="minorEastAsia" w:hAnsiTheme="minorEastAsia" w:cs="宋体" w:hint="eastAsia"/>
          <w:sz w:val="24"/>
          <w:szCs w:val="24"/>
        </w:rPr>
        <w:t>，</w:t>
      </w:r>
      <w:r>
        <w:rPr>
          <w:rFonts w:asciiTheme="minorEastAsia" w:hAnsiTheme="minorEastAsia" w:cs="宋体"/>
          <w:sz w:val="24"/>
          <w:szCs w:val="24"/>
        </w:rPr>
        <w:t>深感对工作的精力不够</w:t>
      </w:r>
      <w:r>
        <w:rPr>
          <w:rFonts w:asciiTheme="minorEastAsia" w:hAnsiTheme="minorEastAsia" w:cs="宋体" w:hint="eastAsia"/>
          <w:sz w:val="24"/>
          <w:szCs w:val="24"/>
        </w:rPr>
        <w:t>，</w:t>
      </w:r>
      <w:r w:rsidR="000C3C28">
        <w:rPr>
          <w:rFonts w:asciiTheme="minorEastAsia" w:hAnsiTheme="minorEastAsia" w:cs="宋体"/>
          <w:sz w:val="24"/>
          <w:szCs w:val="24"/>
        </w:rPr>
        <w:t>感谢学校领导</w:t>
      </w:r>
      <w:r w:rsidR="000C3C28">
        <w:rPr>
          <w:rFonts w:asciiTheme="minorEastAsia" w:hAnsiTheme="minorEastAsia" w:cs="宋体" w:hint="eastAsia"/>
          <w:sz w:val="24"/>
          <w:szCs w:val="24"/>
        </w:rPr>
        <w:t>、</w:t>
      </w:r>
      <w:r w:rsidR="000C3C28">
        <w:rPr>
          <w:rFonts w:asciiTheme="minorEastAsia" w:hAnsiTheme="minorEastAsia" w:cs="宋体"/>
          <w:sz w:val="24"/>
          <w:szCs w:val="24"/>
        </w:rPr>
        <w:t>老师们对我的照顾和包容</w:t>
      </w:r>
      <w:r w:rsidR="000C3C28">
        <w:rPr>
          <w:rFonts w:asciiTheme="minorEastAsia" w:hAnsiTheme="minorEastAsia" w:cs="宋体" w:hint="eastAsia"/>
          <w:sz w:val="24"/>
          <w:szCs w:val="24"/>
        </w:rPr>
        <w:t>。新的学年，我会</w:t>
      </w:r>
      <w:r w:rsidR="00AE0587">
        <w:rPr>
          <w:rFonts w:asciiTheme="minorEastAsia" w:hAnsiTheme="minorEastAsia" w:cs="宋体" w:hint="eastAsia"/>
          <w:sz w:val="24"/>
          <w:szCs w:val="24"/>
        </w:rPr>
        <w:t>明晰反向</w:t>
      </w:r>
      <w:r w:rsidR="000C3C28">
        <w:rPr>
          <w:rFonts w:asciiTheme="minorEastAsia" w:hAnsiTheme="minorEastAsia" w:cs="宋体" w:hint="eastAsia"/>
          <w:sz w:val="24"/>
          <w:szCs w:val="24"/>
        </w:rPr>
        <w:t>，放下思想包袱，尽己所能，踏实工作，继续低调做事</w:t>
      </w:r>
      <w:r w:rsidR="00AE0587">
        <w:rPr>
          <w:rFonts w:asciiTheme="minorEastAsia" w:hAnsiTheme="minorEastAsia" w:cs="宋体" w:hint="eastAsia"/>
          <w:sz w:val="24"/>
          <w:szCs w:val="24"/>
        </w:rPr>
        <w:t>、</w:t>
      </w:r>
      <w:r w:rsidR="000C3C28">
        <w:rPr>
          <w:rFonts w:asciiTheme="minorEastAsia" w:hAnsiTheme="minorEastAsia" w:cs="宋体" w:hint="eastAsia"/>
          <w:sz w:val="24"/>
          <w:szCs w:val="24"/>
        </w:rPr>
        <w:t>低调做人。</w:t>
      </w:r>
    </w:p>
    <w:p w:rsidR="008775EA" w:rsidRDefault="008775EA">
      <w:pPr>
        <w:spacing w:line="360" w:lineRule="auto"/>
        <w:ind w:firstLineChars="200" w:firstLine="480"/>
        <w:jc w:val="right"/>
        <w:rPr>
          <w:rFonts w:ascii="仿宋" w:eastAsia="仿宋" w:hAnsi="仿宋" w:cs="宋体"/>
          <w:sz w:val="24"/>
          <w:szCs w:val="24"/>
        </w:rPr>
      </w:pPr>
    </w:p>
    <w:p w:rsidR="008775EA" w:rsidRDefault="000C3C28">
      <w:pPr>
        <w:spacing w:line="360" w:lineRule="auto"/>
        <w:ind w:firstLineChars="200"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202</w:t>
      </w:r>
      <w:r w:rsidR="007B0EA4">
        <w:rPr>
          <w:rFonts w:asciiTheme="minorEastAsia" w:hAnsiTheme="minorEastAsia" w:cs="宋体"/>
          <w:sz w:val="24"/>
          <w:szCs w:val="24"/>
        </w:rPr>
        <w:t>4</w:t>
      </w:r>
      <w:r>
        <w:rPr>
          <w:rFonts w:asciiTheme="minorEastAsia" w:hAnsiTheme="minorEastAsia" w:cs="宋体"/>
          <w:sz w:val="24"/>
          <w:szCs w:val="24"/>
        </w:rPr>
        <w:t>年</w:t>
      </w:r>
      <w:r w:rsidR="00BD49CF">
        <w:rPr>
          <w:rFonts w:asciiTheme="minorEastAsia" w:hAnsiTheme="minorEastAsia" w:cs="宋体"/>
          <w:sz w:val="24"/>
          <w:szCs w:val="24"/>
        </w:rPr>
        <w:t>6</w:t>
      </w:r>
      <w:r>
        <w:rPr>
          <w:rFonts w:asciiTheme="minorEastAsia" w:hAnsiTheme="minorEastAsia" w:cs="宋体"/>
          <w:sz w:val="24"/>
          <w:szCs w:val="24"/>
        </w:rPr>
        <w:t>月</w:t>
      </w:r>
      <w:r w:rsidR="00BD49CF">
        <w:rPr>
          <w:rFonts w:asciiTheme="minorEastAsia" w:hAnsiTheme="minorEastAsia" w:cs="宋体"/>
          <w:sz w:val="24"/>
          <w:szCs w:val="24"/>
        </w:rPr>
        <w:t>21</w:t>
      </w:r>
      <w:r>
        <w:rPr>
          <w:rFonts w:asciiTheme="minorEastAsia" w:hAnsiTheme="minorEastAsia" w:cs="宋体"/>
          <w:sz w:val="24"/>
          <w:szCs w:val="24"/>
        </w:rPr>
        <w:t>日</w:t>
      </w:r>
    </w:p>
    <w:p w:rsidR="008775EA" w:rsidRDefault="008775EA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</w:p>
    <w:p w:rsidR="008775EA" w:rsidRDefault="008775EA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sectPr w:rsidR="008775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28" w:rsidRDefault="000C3C28">
      <w:r>
        <w:separator/>
      </w:r>
    </w:p>
  </w:endnote>
  <w:endnote w:type="continuationSeparator" w:id="0">
    <w:p w:rsidR="000C3C28" w:rsidRDefault="000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EA" w:rsidRDefault="000C3C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75EA" w:rsidRDefault="000C3C2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75F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775EA" w:rsidRDefault="000C3C2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75F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28" w:rsidRDefault="000C3C28">
      <w:r>
        <w:separator/>
      </w:r>
    </w:p>
  </w:footnote>
  <w:footnote w:type="continuationSeparator" w:id="0">
    <w:p w:rsidR="000C3C28" w:rsidRDefault="000C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53"/>
    <w:rsid w:val="CF5FB390"/>
    <w:rsid w:val="FBBBD841"/>
    <w:rsid w:val="00014C9D"/>
    <w:rsid w:val="000165C8"/>
    <w:rsid w:val="0002595B"/>
    <w:rsid w:val="000503B6"/>
    <w:rsid w:val="00070D1B"/>
    <w:rsid w:val="00075742"/>
    <w:rsid w:val="00094757"/>
    <w:rsid w:val="000B0090"/>
    <w:rsid w:val="000C167E"/>
    <w:rsid w:val="000C3C28"/>
    <w:rsid w:val="000D69C3"/>
    <w:rsid w:val="000E66AC"/>
    <w:rsid w:val="000F6F56"/>
    <w:rsid w:val="00104EFF"/>
    <w:rsid w:val="00106760"/>
    <w:rsid w:val="00107438"/>
    <w:rsid w:val="00125434"/>
    <w:rsid w:val="00126CE5"/>
    <w:rsid w:val="00130120"/>
    <w:rsid w:val="00132BB5"/>
    <w:rsid w:val="00133C7F"/>
    <w:rsid w:val="00150D42"/>
    <w:rsid w:val="00153CAE"/>
    <w:rsid w:val="00166820"/>
    <w:rsid w:val="00166E6F"/>
    <w:rsid w:val="00181C7C"/>
    <w:rsid w:val="00196332"/>
    <w:rsid w:val="001A3310"/>
    <w:rsid w:val="001A42DC"/>
    <w:rsid w:val="001A7886"/>
    <w:rsid w:val="001B7022"/>
    <w:rsid w:val="001B748A"/>
    <w:rsid w:val="001C448D"/>
    <w:rsid w:val="001C6ADF"/>
    <w:rsid w:val="001D410F"/>
    <w:rsid w:val="001F1D4A"/>
    <w:rsid w:val="001F4E6D"/>
    <w:rsid w:val="002058B7"/>
    <w:rsid w:val="00212A8A"/>
    <w:rsid w:val="00227750"/>
    <w:rsid w:val="002479AF"/>
    <w:rsid w:val="00262CCD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2F715E"/>
    <w:rsid w:val="002F75FB"/>
    <w:rsid w:val="00307223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1654"/>
    <w:rsid w:val="003B304D"/>
    <w:rsid w:val="003B764E"/>
    <w:rsid w:val="003D76C9"/>
    <w:rsid w:val="003D7DE0"/>
    <w:rsid w:val="003E402E"/>
    <w:rsid w:val="00411DF7"/>
    <w:rsid w:val="004121D0"/>
    <w:rsid w:val="00415503"/>
    <w:rsid w:val="00425B9C"/>
    <w:rsid w:val="00425C86"/>
    <w:rsid w:val="004325FE"/>
    <w:rsid w:val="00435868"/>
    <w:rsid w:val="00437161"/>
    <w:rsid w:val="00437405"/>
    <w:rsid w:val="0044278F"/>
    <w:rsid w:val="00445D11"/>
    <w:rsid w:val="004464AC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95439"/>
    <w:rsid w:val="004B12F1"/>
    <w:rsid w:val="004B143C"/>
    <w:rsid w:val="004C5B86"/>
    <w:rsid w:val="004D4CAD"/>
    <w:rsid w:val="004E3D3E"/>
    <w:rsid w:val="005012DD"/>
    <w:rsid w:val="00505EFF"/>
    <w:rsid w:val="005076F0"/>
    <w:rsid w:val="0052229A"/>
    <w:rsid w:val="00522CB7"/>
    <w:rsid w:val="005253CF"/>
    <w:rsid w:val="00525FBB"/>
    <w:rsid w:val="005261CB"/>
    <w:rsid w:val="00530197"/>
    <w:rsid w:val="00534D47"/>
    <w:rsid w:val="00537777"/>
    <w:rsid w:val="00541599"/>
    <w:rsid w:val="00546980"/>
    <w:rsid w:val="0055161F"/>
    <w:rsid w:val="00553367"/>
    <w:rsid w:val="0055382A"/>
    <w:rsid w:val="00555B15"/>
    <w:rsid w:val="00560F44"/>
    <w:rsid w:val="005814E8"/>
    <w:rsid w:val="00584FAB"/>
    <w:rsid w:val="00590C51"/>
    <w:rsid w:val="00592C91"/>
    <w:rsid w:val="005A08F3"/>
    <w:rsid w:val="005B3DF7"/>
    <w:rsid w:val="005B6593"/>
    <w:rsid w:val="005C363F"/>
    <w:rsid w:val="005D19CA"/>
    <w:rsid w:val="005D43F5"/>
    <w:rsid w:val="005E3B6A"/>
    <w:rsid w:val="005F1CC5"/>
    <w:rsid w:val="00601643"/>
    <w:rsid w:val="00601B0D"/>
    <w:rsid w:val="006037B6"/>
    <w:rsid w:val="0060483D"/>
    <w:rsid w:val="006055DB"/>
    <w:rsid w:val="006058A2"/>
    <w:rsid w:val="00607ACA"/>
    <w:rsid w:val="00616567"/>
    <w:rsid w:val="006316DD"/>
    <w:rsid w:val="0063324D"/>
    <w:rsid w:val="00657534"/>
    <w:rsid w:val="00676DD8"/>
    <w:rsid w:val="00687DF4"/>
    <w:rsid w:val="00691E35"/>
    <w:rsid w:val="006B0EEC"/>
    <w:rsid w:val="006B2C08"/>
    <w:rsid w:val="006B668F"/>
    <w:rsid w:val="006B66AC"/>
    <w:rsid w:val="006C723E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46967"/>
    <w:rsid w:val="00764F46"/>
    <w:rsid w:val="00770CEF"/>
    <w:rsid w:val="00777CCD"/>
    <w:rsid w:val="007A196B"/>
    <w:rsid w:val="007A2DC3"/>
    <w:rsid w:val="007A540C"/>
    <w:rsid w:val="007B0EA4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60C3D"/>
    <w:rsid w:val="00866687"/>
    <w:rsid w:val="008775EA"/>
    <w:rsid w:val="00880519"/>
    <w:rsid w:val="0089240F"/>
    <w:rsid w:val="00897B57"/>
    <w:rsid w:val="008A259F"/>
    <w:rsid w:val="008C308E"/>
    <w:rsid w:val="008D513E"/>
    <w:rsid w:val="00910B7B"/>
    <w:rsid w:val="009202CE"/>
    <w:rsid w:val="009222F9"/>
    <w:rsid w:val="00966C7D"/>
    <w:rsid w:val="009716B5"/>
    <w:rsid w:val="00972BCD"/>
    <w:rsid w:val="00985C07"/>
    <w:rsid w:val="009917EC"/>
    <w:rsid w:val="0099350B"/>
    <w:rsid w:val="00993F27"/>
    <w:rsid w:val="009A702A"/>
    <w:rsid w:val="009B0392"/>
    <w:rsid w:val="009D7FB9"/>
    <w:rsid w:val="009E062B"/>
    <w:rsid w:val="009E07CC"/>
    <w:rsid w:val="009F3DC4"/>
    <w:rsid w:val="009F5310"/>
    <w:rsid w:val="009F6F90"/>
    <w:rsid w:val="00A0664F"/>
    <w:rsid w:val="00A2618B"/>
    <w:rsid w:val="00A412F7"/>
    <w:rsid w:val="00A447ED"/>
    <w:rsid w:val="00A46290"/>
    <w:rsid w:val="00A667FC"/>
    <w:rsid w:val="00A71D9E"/>
    <w:rsid w:val="00A75730"/>
    <w:rsid w:val="00A86A7B"/>
    <w:rsid w:val="00AA648C"/>
    <w:rsid w:val="00AC145C"/>
    <w:rsid w:val="00AC71A5"/>
    <w:rsid w:val="00AE0587"/>
    <w:rsid w:val="00AE3441"/>
    <w:rsid w:val="00B0543D"/>
    <w:rsid w:val="00B06C33"/>
    <w:rsid w:val="00B1026E"/>
    <w:rsid w:val="00B11008"/>
    <w:rsid w:val="00B11415"/>
    <w:rsid w:val="00B13874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D49CF"/>
    <w:rsid w:val="00BD7F26"/>
    <w:rsid w:val="00BE1505"/>
    <w:rsid w:val="00BE339E"/>
    <w:rsid w:val="00BE5A83"/>
    <w:rsid w:val="00C003D7"/>
    <w:rsid w:val="00C013FE"/>
    <w:rsid w:val="00C02F07"/>
    <w:rsid w:val="00C15CFF"/>
    <w:rsid w:val="00C3094D"/>
    <w:rsid w:val="00C436C9"/>
    <w:rsid w:val="00C469F0"/>
    <w:rsid w:val="00C545C0"/>
    <w:rsid w:val="00C549FA"/>
    <w:rsid w:val="00C567A6"/>
    <w:rsid w:val="00C70629"/>
    <w:rsid w:val="00C7231E"/>
    <w:rsid w:val="00C7303E"/>
    <w:rsid w:val="00C7506B"/>
    <w:rsid w:val="00C765D7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56A36"/>
    <w:rsid w:val="00D6668F"/>
    <w:rsid w:val="00D719C7"/>
    <w:rsid w:val="00DA484F"/>
    <w:rsid w:val="00DB0D36"/>
    <w:rsid w:val="00DB3E56"/>
    <w:rsid w:val="00DE39E3"/>
    <w:rsid w:val="00DE718C"/>
    <w:rsid w:val="00E02DDC"/>
    <w:rsid w:val="00E0678D"/>
    <w:rsid w:val="00E17631"/>
    <w:rsid w:val="00E17E3F"/>
    <w:rsid w:val="00E20034"/>
    <w:rsid w:val="00E21344"/>
    <w:rsid w:val="00E35717"/>
    <w:rsid w:val="00E37562"/>
    <w:rsid w:val="00E46B7C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B704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1D53"/>
    <w:rsid w:val="00F513F3"/>
    <w:rsid w:val="00F60D1D"/>
    <w:rsid w:val="00F624D9"/>
    <w:rsid w:val="00F6321D"/>
    <w:rsid w:val="00F833DA"/>
    <w:rsid w:val="00F87AAB"/>
    <w:rsid w:val="00F90513"/>
    <w:rsid w:val="00F94691"/>
    <w:rsid w:val="00FA3A92"/>
    <w:rsid w:val="00FB2C8E"/>
    <w:rsid w:val="00FB77C0"/>
    <w:rsid w:val="00FD1BF1"/>
    <w:rsid w:val="00FD3550"/>
    <w:rsid w:val="00FE186F"/>
    <w:rsid w:val="00FE28DE"/>
    <w:rsid w:val="00FE4A9E"/>
    <w:rsid w:val="0DF303CF"/>
    <w:rsid w:val="224B1DB9"/>
    <w:rsid w:val="2F9A261F"/>
    <w:rsid w:val="3BD07298"/>
    <w:rsid w:val="43BFBBB3"/>
    <w:rsid w:val="4D351152"/>
    <w:rsid w:val="596B352F"/>
    <w:rsid w:val="5E801E96"/>
    <w:rsid w:val="6ED4E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ED483DA-BA16-413E-B5F2-3D9A7413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75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shao mingshun</cp:lastModifiedBy>
  <cp:revision>9</cp:revision>
  <dcterms:created xsi:type="dcterms:W3CDTF">2017-12-19T11:09:00Z</dcterms:created>
  <dcterms:modified xsi:type="dcterms:W3CDTF">2024-06-21T04:47:00Z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