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18" w:rsidRDefault="001B5394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/>
          <w:b/>
          <w:bCs/>
          <w:sz w:val="32"/>
          <w:szCs w:val="32"/>
        </w:rPr>
        <w:t>中光高级中学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20</w:t>
      </w:r>
      <w:r>
        <w:rPr>
          <w:rFonts w:ascii="黑体" w:eastAsia="黑体" w:hAnsi="黑体" w:cs="宋体"/>
          <w:b/>
          <w:bCs/>
          <w:sz w:val="32"/>
          <w:szCs w:val="32"/>
        </w:rPr>
        <w:t>20学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年度</w:t>
      </w:r>
    </w:p>
    <w:p w:rsidR="00005718" w:rsidRDefault="001B5394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/>
          <w:b/>
          <w:bCs/>
          <w:sz w:val="32"/>
          <w:szCs w:val="32"/>
        </w:rPr>
        <w:t>中层行政干部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述职述廉报告</w:t>
      </w:r>
    </w:p>
    <w:p w:rsidR="00005718" w:rsidRDefault="00BF19A2" w:rsidP="00CA732E">
      <w:pPr>
        <w:spacing w:line="360" w:lineRule="auto"/>
        <w:jc w:val="center"/>
        <w:rPr>
          <w:rFonts w:ascii="楷体" w:eastAsia="楷体" w:hAnsi="楷体" w:cs="宋体"/>
          <w:sz w:val="28"/>
          <w:szCs w:val="24"/>
        </w:rPr>
      </w:pPr>
      <w:r>
        <w:rPr>
          <w:rFonts w:ascii="楷体" w:eastAsia="楷体" w:hAnsi="楷体" w:cs="宋体" w:hint="eastAsia"/>
          <w:sz w:val="28"/>
          <w:szCs w:val="24"/>
        </w:rPr>
        <w:t>后勤</w:t>
      </w:r>
      <w:r w:rsidR="00CA732E">
        <w:rPr>
          <w:rFonts w:ascii="楷体" w:eastAsia="楷体" w:hAnsi="楷体" w:cs="宋体" w:hint="eastAsia"/>
          <w:sz w:val="28"/>
          <w:szCs w:val="24"/>
        </w:rPr>
        <w:t>保障部</w:t>
      </w:r>
      <w:r w:rsidR="001B5394">
        <w:rPr>
          <w:rFonts w:ascii="楷体" w:eastAsia="楷体" w:hAnsi="楷体" w:cs="宋体" w:hint="eastAsia"/>
          <w:sz w:val="28"/>
          <w:szCs w:val="24"/>
        </w:rPr>
        <w:t xml:space="preserve">    </w:t>
      </w:r>
      <w:r w:rsidR="00CA732E">
        <w:rPr>
          <w:rFonts w:ascii="楷体" w:eastAsia="楷体" w:hAnsi="楷体" w:cs="宋体" w:hint="eastAsia"/>
          <w:sz w:val="28"/>
          <w:szCs w:val="24"/>
        </w:rPr>
        <w:t>杨保华</w:t>
      </w:r>
    </w:p>
    <w:p w:rsidR="00005718" w:rsidRDefault="006710A2" w:rsidP="007A1F90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2020学年，在学校领导和全体后勤成员的支持下，按照总体工作部署和目标任务要求，以科学发展观为指导，认真执行学校的工作方针政策，</w:t>
      </w:r>
      <w:r>
        <w:rPr>
          <w:rFonts w:ascii="Calibri" w:hAnsi="Calibri" w:hint="eastAsia"/>
          <w:sz w:val="24"/>
        </w:rPr>
        <w:t>围绕</w:t>
      </w:r>
      <w:r w:rsidRPr="00EF5CA1">
        <w:rPr>
          <w:rFonts w:ascii="Calibri" w:hAnsi="Calibri" w:hint="eastAsia"/>
          <w:sz w:val="24"/>
        </w:rPr>
        <w:t>以学校教育教学工作为中心，</w:t>
      </w:r>
      <w:r>
        <w:rPr>
          <w:rFonts w:ascii="Calibri" w:hAnsi="Calibri" w:hint="eastAsia"/>
          <w:sz w:val="24"/>
        </w:rPr>
        <w:t>以为教育教学服务，为师生服务为宗旨，突出重点，狠抓落实，注重实效，在自己分管工作方面认真履行</w:t>
      </w:r>
      <w:r w:rsidR="00A97D37">
        <w:rPr>
          <w:rFonts w:ascii="Calibri" w:hAnsi="Calibri" w:hint="eastAsia"/>
          <w:sz w:val="24"/>
        </w:rPr>
        <w:t>职责，较好地完成自己的工作任务，取得了一定的成绩，现将我这一年来的</w:t>
      </w:r>
      <w:r w:rsidR="007A1F90">
        <w:rPr>
          <w:rFonts w:ascii="Calibri" w:hAnsi="Calibri" w:hint="eastAsia"/>
          <w:sz w:val="24"/>
        </w:rPr>
        <w:t>德</w:t>
      </w:r>
      <w:r w:rsidR="00A97D37">
        <w:rPr>
          <w:rFonts w:ascii="Calibri" w:hAnsi="Calibri" w:hint="eastAsia"/>
          <w:sz w:val="24"/>
        </w:rPr>
        <w:t>、能、勤、绩、廉等方面的情况向各位简要述职如下：</w:t>
      </w:r>
    </w:p>
    <w:p w:rsidR="00CA732E" w:rsidRPr="00EF5CA1" w:rsidRDefault="00021A81" w:rsidP="00196119">
      <w:pPr>
        <w:pStyle w:val="a6"/>
        <w:snapToGrid w:val="0"/>
        <w:spacing w:before="0" w:beforeAutospacing="0" w:after="0" w:afterAutospacing="0" w:line="360" w:lineRule="auto"/>
        <w:jc w:val="center"/>
        <w:rPr>
          <w:b/>
        </w:rPr>
      </w:pPr>
      <w:r>
        <w:rPr>
          <w:rFonts w:hint="eastAsia"/>
          <w:b/>
        </w:rPr>
        <w:t>德</w:t>
      </w:r>
      <w:r w:rsidR="009E29A3">
        <w:rPr>
          <w:rFonts w:hint="eastAsia"/>
          <w:b/>
        </w:rPr>
        <w:t>——加强政治理论学习，提高思想认识</w:t>
      </w:r>
    </w:p>
    <w:p w:rsidR="00CA732E" w:rsidRPr="00EF5CA1" w:rsidRDefault="009E29A3" w:rsidP="00766EA5">
      <w:pPr>
        <w:spacing w:line="300" w:lineRule="auto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能认真学习党的“十九大”精神，关心国内外政治时事，爱党、爱国、爱教育事业。积极参加上级有关会议，学习上级有关文件精神，明确自我的工作使命</w:t>
      </w:r>
      <w:r w:rsidR="00424563">
        <w:rPr>
          <w:rFonts w:ascii="宋体" w:eastAsia="宋体" w:hAnsi="宋体" w:cs="宋体" w:hint="eastAsia"/>
          <w:sz w:val="24"/>
          <w:szCs w:val="24"/>
        </w:rPr>
        <w:t>：学校后勤工作是学校工作的重要组成部分，具有鲜明的服务保障性、经济性和教育性相统一的特征，在贯彻党</w:t>
      </w:r>
      <w:r w:rsidR="00766EA5">
        <w:rPr>
          <w:rFonts w:ascii="宋体" w:eastAsia="宋体" w:hAnsi="宋体" w:cs="宋体" w:hint="eastAsia"/>
          <w:sz w:val="24"/>
          <w:szCs w:val="24"/>
        </w:rPr>
        <w:t>的教育方针，落实培养目标方面起着举足轻重的作用，同时增强了做好本职工作的自豪感和责任感。总务工作虽不直接参与教学，但我们所做的一切细琐、繁杂的工作都是学校教育中的必不可少的部分。</w:t>
      </w:r>
    </w:p>
    <w:p w:rsidR="00CA732E" w:rsidRPr="00EF5CA1" w:rsidRDefault="00196119" w:rsidP="00196119">
      <w:pPr>
        <w:pStyle w:val="a6"/>
        <w:snapToGrid w:val="0"/>
        <w:spacing w:before="0" w:beforeAutospacing="0" w:after="0" w:afterAutospacing="0" w:line="360" w:lineRule="auto"/>
        <w:jc w:val="center"/>
        <w:rPr>
          <w:b/>
        </w:rPr>
      </w:pPr>
      <w:r>
        <w:rPr>
          <w:rFonts w:hint="eastAsia"/>
          <w:b/>
        </w:rPr>
        <w:t>能</w:t>
      </w:r>
      <w:r w:rsidR="003B4F45">
        <w:rPr>
          <w:rFonts w:hint="eastAsia"/>
          <w:b/>
        </w:rPr>
        <w:t>——努力钻研业务，提高业务水平</w:t>
      </w:r>
    </w:p>
    <w:p w:rsidR="00CA732E" w:rsidRPr="00EF5CA1" w:rsidRDefault="00CA732E" w:rsidP="003B4F45">
      <w:pPr>
        <w:snapToGrid w:val="0"/>
        <w:spacing w:line="360" w:lineRule="auto"/>
        <w:rPr>
          <w:rFonts w:ascii="Calibri" w:hAnsi="Calibri"/>
          <w:sz w:val="24"/>
        </w:rPr>
      </w:pPr>
      <w:r w:rsidRPr="00EF5CA1">
        <w:rPr>
          <w:rFonts w:ascii="Calibri" w:hAnsi="Calibri" w:hint="eastAsia"/>
          <w:sz w:val="24"/>
        </w:rPr>
        <w:t xml:space="preserve">　　</w:t>
      </w:r>
      <w:r w:rsidR="00A15A2C">
        <w:rPr>
          <w:rFonts w:ascii="Calibri" w:hAnsi="Calibri" w:hint="eastAsia"/>
          <w:sz w:val="24"/>
        </w:rPr>
        <w:t>1.</w:t>
      </w:r>
      <w:r w:rsidR="003B4F45">
        <w:rPr>
          <w:rFonts w:ascii="Calibri" w:hAnsi="Calibri" w:hint="eastAsia"/>
          <w:sz w:val="24"/>
        </w:rPr>
        <w:t>在财务管理方面，强化内部管理，规范财务工作，正确执行预算，严格执行财务制度，遵守岗位职责。</w:t>
      </w:r>
      <w:r w:rsidR="003B4F45" w:rsidRPr="00EF5CA1">
        <w:rPr>
          <w:rFonts w:ascii="Calibri" w:hAnsi="Calibri" w:hint="eastAsia"/>
          <w:sz w:val="24"/>
        </w:rPr>
        <w:t>开学初依据物价局核定的收费项目，公布收费项目和标准并认真做好开学收费相关工作。</w:t>
      </w:r>
    </w:p>
    <w:p w:rsidR="00CA732E" w:rsidRPr="00EF5CA1" w:rsidRDefault="00CA732E" w:rsidP="00CA732E">
      <w:pPr>
        <w:snapToGrid w:val="0"/>
        <w:spacing w:line="360" w:lineRule="auto"/>
        <w:rPr>
          <w:rFonts w:ascii="Calibri" w:hAnsi="Calibri"/>
          <w:sz w:val="24"/>
        </w:rPr>
      </w:pPr>
      <w:r w:rsidRPr="00EF5CA1">
        <w:rPr>
          <w:rFonts w:ascii="Calibri" w:hAnsi="Calibri" w:hint="eastAsia"/>
          <w:sz w:val="24"/>
        </w:rPr>
        <w:t xml:space="preserve">　　</w:t>
      </w:r>
      <w:r w:rsidR="00A15A2C">
        <w:rPr>
          <w:rFonts w:ascii="Calibri" w:hAnsi="Calibri" w:hint="eastAsia"/>
          <w:sz w:val="24"/>
        </w:rPr>
        <w:t>2.</w:t>
      </w:r>
      <w:r w:rsidR="003B4F45">
        <w:rPr>
          <w:rFonts w:ascii="Calibri" w:hAnsi="Calibri" w:hint="eastAsia"/>
          <w:sz w:val="24"/>
        </w:rPr>
        <w:t>科学管理好学校的物资设备，一是采购及时，满足教学需求；二是采购合理，从数量到质量从严控制，三是注重维修保养工作，尽可能延长设备、设施使用寿命，避免造成不必要的浪费。</w:t>
      </w:r>
      <w:r w:rsidR="00A15A2C">
        <w:rPr>
          <w:rFonts w:ascii="Calibri" w:hAnsi="Calibri" w:hint="eastAsia"/>
          <w:sz w:val="24"/>
        </w:rPr>
        <w:t>四是规范操作，遵守</w:t>
      </w:r>
      <w:r w:rsidR="00A15A2C" w:rsidRPr="00EF5CA1">
        <w:rPr>
          <w:rFonts w:ascii="Calibri" w:hAnsi="Calibri" w:hint="eastAsia"/>
          <w:sz w:val="24"/>
        </w:rPr>
        <w:t>审批手续</w:t>
      </w:r>
      <w:r w:rsidR="00A15A2C">
        <w:rPr>
          <w:rFonts w:ascii="Calibri" w:hAnsi="Calibri" w:hint="eastAsia"/>
          <w:sz w:val="24"/>
        </w:rPr>
        <w:t>、严格采购制度。</w:t>
      </w:r>
    </w:p>
    <w:p w:rsidR="00CA732E" w:rsidRDefault="00CA732E" w:rsidP="00A2667F">
      <w:pPr>
        <w:pStyle w:val="a6"/>
        <w:snapToGrid w:val="0"/>
        <w:spacing w:before="0" w:beforeAutospacing="0" w:after="0" w:afterAutospacing="0" w:line="360" w:lineRule="auto"/>
        <w:ind w:firstLineChars="100" w:firstLine="240"/>
        <w:rPr>
          <w:rFonts w:ascii="Calibri" w:hAnsi="Calibri"/>
        </w:rPr>
      </w:pPr>
      <w:r w:rsidRPr="00EF5CA1">
        <w:rPr>
          <w:rFonts w:ascii="Calibri" w:hAnsi="Calibri" w:hint="eastAsia"/>
        </w:rPr>
        <w:t xml:space="preserve">　</w:t>
      </w:r>
      <w:r w:rsidR="00A15A2C">
        <w:rPr>
          <w:rFonts w:ascii="Calibri" w:hAnsi="Calibri" w:hint="eastAsia"/>
        </w:rPr>
        <w:t>3</w:t>
      </w:r>
      <w:r w:rsidRPr="00EF5CA1">
        <w:rPr>
          <w:rFonts w:ascii="Calibri" w:hAnsi="Calibri" w:hint="eastAsia"/>
        </w:rPr>
        <w:t>、</w:t>
      </w:r>
      <w:r w:rsidR="00A15A2C">
        <w:rPr>
          <w:rFonts w:ascii="Calibri" w:hAnsi="Calibri" w:hint="eastAsia"/>
        </w:rPr>
        <w:t>进一步加强学校食堂的管理工作。</w:t>
      </w:r>
      <w:r w:rsidR="00A2667F" w:rsidRPr="00EF5CA1">
        <w:rPr>
          <w:rFonts w:ascii="Calibri" w:hAnsi="Calibri" w:cs="Times New Roman"/>
          <w:kern w:val="2"/>
        </w:rPr>
        <w:t>强化卫生安全责任教育，加强个人卫生、操作卫生、环境卫生督查力度，</w:t>
      </w:r>
      <w:r w:rsidR="00A2667F" w:rsidRPr="00EF5CA1">
        <w:rPr>
          <w:rFonts w:ascii="Calibri" w:hAnsi="Calibri" w:cs="Times New Roman" w:hint="eastAsia"/>
          <w:kern w:val="2"/>
        </w:rPr>
        <w:t>做好阳光午餐平台的验收、监管作用，</w:t>
      </w:r>
      <w:r w:rsidR="00A2667F" w:rsidRPr="00EF5CA1">
        <w:rPr>
          <w:rFonts w:ascii="Calibri" w:hAnsi="Calibri" w:cs="Times New Roman"/>
          <w:kern w:val="2"/>
        </w:rPr>
        <w:t>督促食堂承包</w:t>
      </w:r>
      <w:r w:rsidR="00A2667F" w:rsidRPr="00EF5CA1">
        <w:rPr>
          <w:rFonts w:ascii="Calibri" w:hAnsi="Calibri" w:cs="Times New Roman" w:hint="eastAsia"/>
          <w:kern w:val="2"/>
        </w:rPr>
        <w:t>方</w:t>
      </w:r>
      <w:r w:rsidR="00A2667F" w:rsidRPr="00EF5CA1">
        <w:rPr>
          <w:rFonts w:ascii="Calibri" w:hAnsi="Calibri" w:cs="Times New Roman"/>
          <w:kern w:val="2"/>
        </w:rPr>
        <w:t>全力做好学生伙食服务工作，</w:t>
      </w:r>
      <w:r w:rsidR="00A2667F" w:rsidRPr="00EF5CA1">
        <w:rPr>
          <w:rFonts w:ascii="Calibri" w:hAnsi="Calibri" w:cs="Times New Roman" w:hint="eastAsia"/>
          <w:kern w:val="2"/>
        </w:rPr>
        <w:t>努力改善师生伙食，</w:t>
      </w:r>
      <w:r w:rsidR="00A15A2C">
        <w:rPr>
          <w:rFonts w:ascii="Calibri" w:hAnsi="Calibri" w:hint="eastAsia"/>
        </w:rPr>
        <w:t>对伙食采购到制作进行全程监督管理，严防食物中毒。</w:t>
      </w:r>
    </w:p>
    <w:p w:rsidR="00A2667F" w:rsidRDefault="00A2667F" w:rsidP="00A2667F">
      <w:pPr>
        <w:snapToGrid w:val="0"/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</w:rPr>
        <w:t xml:space="preserve">    </w:t>
      </w:r>
      <w:r>
        <w:rPr>
          <w:rFonts w:ascii="Calibri" w:hAnsi="Calibri" w:hint="eastAsia"/>
          <w:sz w:val="24"/>
        </w:rPr>
        <w:t>4</w:t>
      </w:r>
      <w:r w:rsidRPr="00EF5CA1">
        <w:rPr>
          <w:rFonts w:ascii="Calibri" w:hAnsi="Calibri" w:hint="eastAsia"/>
          <w:sz w:val="24"/>
        </w:rPr>
        <w:t>、做好防疫的各项工作。根据上级有关要求，加强防疫意识，做好打持久战的准备。各类防疫物资提前做好储备，签领台账账目清楚；安排人员每天进行消毒工作，并做好消毒方面的培训及记录；严格加强对外来人员的管理制度。</w:t>
      </w:r>
    </w:p>
    <w:p w:rsidR="00EA2315" w:rsidRDefault="00EA2315" w:rsidP="00ED405E">
      <w:pPr>
        <w:snapToGrid w:val="0"/>
        <w:spacing w:line="360" w:lineRule="auto"/>
        <w:rPr>
          <w:rFonts w:ascii="Calibri" w:hAnsi="Calibri"/>
          <w:sz w:val="24"/>
        </w:rPr>
      </w:pPr>
    </w:p>
    <w:p w:rsidR="00EA2315" w:rsidRPr="00EF5CA1" w:rsidRDefault="00EA2315" w:rsidP="00EA2315">
      <w:pPr>
        <w:pStyle w:val="a6"/>
        <w:snapToGrid w:val="0"/>
        <w:spacing w:before="0" w:beforeAutospacing="0" w:after="0" w:afterAutospacing="0" w:line="360" w:lineRule="auto"/>
        <w:jc w:val="center"/>
        <w:rPr>
          <w:b/>
        </w:rPr>
      </w:pPr>
      <w:r>
        <w:rPr>
          <w:rFonts w:hint="eastAsia"/>
          <w:b/>
        </w:rPr>
        <w:t>勤</w:t>
      </w:r>
      <w:r w:rsidR="00CB2AA3">
        <w:rPr>
          <w:rFonts w:hint="eastAsia"/>
          <w:b/>
        </w:rPr>
        <w:t>——探索工作思路</w:t>
      </w:r>
      <w:r w:rsidR="00A2667F">
        <w:rPr>
          <w:rFonts w:hint="eastAsia"/>
          <w:b/>
        </w:rPr>
        <w:t>，努力做好常规工作</w:t>
      </w:r>
    </w:p>
    <w:p w:rsidR="00EA2315" w:rsidRPr="00EF5CA1" w:rsidRDefault="00EA2315" w:rsidP="00EA2315">
      <w:pPr>
        <w:snapToGrid w:val="0"/>
        <w:spacing w:line="360" w:lineRule="auto"/>
        <w:rPr>
          <w:rFonts w:ascii="Calibri" w:hAnsi="Calibri"/>
          <w:sz w:val="24"/>
        </w:rPr>
      </w:pPr>
      <w:r w:rsidRPr="00EF5CA1">
        <w:rPr>
          <w:rFonts w:ascii="Calibri" w:hAnsi="Calibri" w:hint="eastAsia"/>
          <w:sz w:val="24"/>
        </w:rPr>
        <w:t xml:space="preserve">　　</w:t>
      </w:r>
      <w:r w:rsidRPr="00EF5CA1">
        <w:rPr>
          <w:rFonts w:ascii="Calibri" w:hAnsi="Calibri" w:hint="eastAsia"/>
          <w:sz w:val="24"/>
        </w:rPr>
        <w:t>1</w:t>
      </w:r>
      <w:r w:rsidRPr="00EF5CA1">
        <w:rPr>
          <w:rFonts w:ascii="Calibri" w:hAnsi="Calibri" w:hint="eastAsia"/>
          <w:sz w:val="24"/>
        </w:rPr>
        <w:t>、坚持勤俭办学的原则，努力为师生准备好所需的教学用品，</w:t>
      </w:r>
      <w:r>
        <w:rPr>
          <w:rFonts w:ascii="Calibri" w:hAnsi="Calibri" w:hint="eastAsia"/>
          <w:sz w:val="24"/>
        </w:rPr>
        <w:t>寒暑假</w:t>
      </w:r>
      <w:r w:rsidRPr="00EF5CA1">
        <w:rPr>
          <w:rFonts w:ascii="Calibri" w:hAnsi="Calibri" w:hint="eastAsia"/>
          <w:sz w:val="24"/>
        </w:rPr>
        <w:t>开学前</w:t>
      </w:r>
      <w:r>
        <w:rPr>
          <w:rFonts w:ascii="Calibri" w:hAnsi="Calibri" w:hint="eastAsia"/>
          <w:sz w:val="24"/>
        </w:rPr>
        <w:t>安排后勤人员顺利完成分</w:t>
      </w:r>
      <w:r w:rsidRPr="00EF5CA1">
        <w:rPr>
          <w:rFonts w:ascii="Calibri" w:hAnsi="Calibri" w:hint="eastAsia"/>
          <w:sz w:val="24"/>
        </w:rPr>
        <w:t>书、调整好班级课桌</w:t>
      </w:r>
      <w:r>
        <w:rPr>
          <w:rFonts w:ascii="Calibri" w:hAnsi="Calibri" w:hint="eastAsia"/>
          <w:sz w:val="24"/>
        </w:rPr>
        <w:t>工作</w:t>
      </w:r>
      <w:r w:rsidRPr="00EF5CA1">
        <w:rPr>
          <w:rFonts w:ascii="Calibri" w:hAnsi="Calibri" w:hint="eastAsia"/>
          <w:sz w:val="24"/>
        </w:rPr>
        <w:t>，为师生们能进行正常的教学活动提供物质上的一切准备。</w:t>
      </w:r>
    </w:p>
    <w:p w:rsidR="00EA2315" w:rsidRPr="00EF5CA1" w:rsidRDefault="00EA2315" w:rsidP="00EA2315">
      <w:pPr>
        <w:snapToGrid w:val="0"/>
        <w:spacing w:line="360" w:lineRule="auto"/>
        <w:rPr>
          <w:rFonts w:ascii="Calibri" w:hAnsi="Calibri"/>
          <w:sz w:val="24"/>
        </w:rPr>
      </w:pPr>
      <w:r w:rsidRPr="00EF5CA1">
        <w:rPr>
          <w:rFonts w:ascii="Calibri" w:hAnsi="Calibri" w:hint="eastAsia"/>
          <w:sz w:val="24"/>
        </w:rPr>
        <w:t xml:space="preserve">　　</w:t>
      </w:r>
      <w:r w:rsidRPr="00EF5CA1">
        <w:rPr>
          <w:rFonts w:ascii="Calibri" w:hAnsi="Calibri" w:hint="eastAsia"/>
          <w:sz w:val="24"/>
        </w:rPr>
        <w:t>2</w:t>
      </w:r>
      <w:r>
        <w:rPr>
          <w:rFonts w:ascii="Calibri" w:hAnsi="Calibri" w:hint="eastAsia"/>
          <w:sz w:val="24"/>
        </w:rPr>
        <w:t>、认真做到了校舍安全及校产管理等</w:t>
      </w:r>
      <w:r w:rsidRPr="00EF5CA1">
        <w:rPr>
          <w:rFonts w:ascii="Calibri" w:hAnsi="Calibri" w:hint="eastAsia"/>
          <w:sz w:val="24"/>
        </w:rPr>
        <w:t>维修工作。</w:t>
      </w:r>
      <w:r w:rsidRPr="00EF5CA1">
        <w:rPr>
          <w:sz w:val="24"/>
        </w:rPr>
        <w:t>突出</w:t>
      </w:r>
      <w:r w:rsidRPr="00EF5CA1">
        <w:rPr>
          <w:sz w:val="24"/>
        </w:rPr>
        <w:t>“</w:t>
      </w:r>
      <w:r w:rsidRPr="00EF5CA1">
        <w:rPr>
          <w:sz w:val="24"/>
        </w:rPr>
        <w:t>勤、细、快</w:t>
      </w:r>
      <w:r w:rsidRPr="00EF5CA1">
        <w:rPr>
          <w:sz w:val="24"/>
        </w:rPr>
        <w:t>”</w:t>
      </w:r>
      <w:r w:rsidRPr="00EF5CA1">
        <w:rPr>
          <w:sz w:val="24"/>
        </w:rPr>
        <w:t>。</w:t>
      </w:r>
      <w:r w:rsidRPr="00EF5CA1">
        <w:rPr>
          <w:sz w:val="24"/>
        </w:rPr>
        <w:t>“</w:t>
      </w:r>
      <w:r w:rsidRPr="00EF5CA1">
        <w:rPr>
          <w:sz w:val="24"/>
        </w:rPr>
        <w:t>勤</w:t>
      </w:r>
      <w:r w:rsidRPr="00EF5CA1">
        <w:rPr>
          <w:sz w:val="24"/>
        </w:rPr>
        <w:t>”</w:t>
      </w:r>
      <w:r>
        <w:rPr>
          <w:sz w:val="24"/>
        </w:rPr>
        <w:t>，就是勤看、勤问、勤查。做到问题发现及时</w:t>
      </w:r>
      <w:r w:rsidRPr="00EF5CA1">
        <w:rPr>
          <w:sz w:val="24"/>
        </w:rPr>
        <w:t>处理果断迅速。</w:t>
      </w:r>
      <w:r w:rsidRPr="00EF5CA1">
        <w:rPr>
          <w:sz w:val="24"/>
        </w:rPr>
        <w:t>“</w:t>
      </w:r>
      <w:r w:rsidRPr="00EF5CA1">
        <w:rPr>
          <w:sz w:val="24"/>
        </w:rPr>
        <w:t>细</w:t>
      </w:r>
      <w:r w:rsidRPr="00EF5CA1">
        <w:rPr>
          <w:sz w:val="24"/>
        </w:rPr>
        <w:t>”</w:t>
      </w:r>
      <w:r>
        <w:rPr>
          <w:sz w:val="24"/>
        </w:rPr>
        <w:t>，就是细心</w:t>
      </w:r>
      <w:r>
        <w:rPr>
          <w:rFonts w:hint="eastAsia"/>
          <w:sz w:val="24"/>
        </w:rPr>
        <w:t>勘察</w:t>
      </w:r>
      <w:r>
        <w:rPr>
          <w:sz w:val="24"/>
        </w:rPr>
        <w:t>、细致</w:t>
      </w:r>
      <w:r>
        <w:rPr>
          <w:rFonts w:hint="eastAsia"/>
          <w:sz w:val="24"/>
        </w:rPr>
        <w:t>维</w:t>
      </w:r>
      <w:r>
        <w:rPr>
          <w:sz w:val="24"/>
        </w:rPr>
        <w:t>修</w:t>
      </w:r>
      <w:r>
        <w:rPr>
          <w:rFonts w:hint="eastAsia"/>
          <w:sz w:val="24"/>
        </w:rPr>
        <w:t>，</w:t>
      </w:r>
      <w:r w:rsidRPr="00EF5CA1">
        <w:rPr>
          <w:sz w:val="24"/>
        </w:rPr>
        <w:t>善于发现问题</w:t>
      </w:r>
      <w:r>
        <w:rPr>
          <w:rFonts w:hint="eastAsia"/>
          <w:sz w:val="24"/>
        </w:rPr>
        <w:t>建筑物高处和低处的危险</w:t>
      </w:r>
      <w:r w:rsidRPr="00EF5CA1">
        <w:rPr>
          <w:sz w:val="24"/>
        </w:rPr>
        <w:t>，寻找根源，维修彻底。</w:t>
      </w:r>
      <w:r w:rsidRPr="00EF5CA1">
        <w:rPr>
          <w:sz w:val="24"/>
        </w:rPr>
        <w:t>“</w:t>
      </w:r>
      <w:r w:rsidRPr="00EF5CA1">
        <w:rPr>
          <w:sz w:val="24"/>
        </w:rPr>
        <w:t>快</w:t>
      </w:r>
      <w:r w:rsidRPr="00EF5CA1">
        <w:rPr>
          <w:sz w:val="24"/>
        </w:rPr>
        <w:t>”</w:t>
      </w:r>
      <w:r>
        <w:rPr>
          <w:sz w:val="24"/>
        </w:rPr>
        <w:t>，就是</w:t>
      </w:r>
      <w:r w:rsidRPr="00EF5CA1">
        <w:rPr>
          <w:sz w:val="24"/>
        </w:rPr>
        <w:t>快修，特别是要提高应急维修的快速反应能力。</w:t>
      </w:r>
    </w:p>
    <w:p w:rsidR="00EA2315" w:rsidRDefault="00EA2315" w:rsidP="00EA2315">
      <w:pPr>
        <w:snapToGrid w:val="0"/>
        <w:spacing w:line="360" w:lineRule="auto"/>
        <w:rPr>
          <w:rFonts w:ascii="Calibri" w:hAnsi="Calibri" w:hint="eastAsia"/>
          <w:sz w:val="24"/>
        </w:rPr>
      </w:pPr>
      <w:r w:rsidRPr="00EF5CA1">
        <w:rPr>
          <w:rFonts w:ascii="Calibri" w:hAnsi="Calibri" w:hint="eastAsia"/>
          <w:sz w:val="24"/>
        </w:rPr>
        <w:t xml:space="preserve">　</w:t>
      </w:r>
      <w:r w:rsidR="00A2667F">
        <w:rPr>
          <w:rFonts w:ascii="Calibri" w:hAnsi="Calibri" w:hint="eastAsia"/>
          <w:sz w:val="24"/>
        </w:rPr>
        <w:t>3</w:t>
      </w:r>
      <w:r w:rsidRPr="00EF5CA1">
        <w:rPr>
          <w:rFonts w:ascii="Calibri" w:hAnsi="Calibri" w:hint="eastAsia"/>
          <w:sz w:val="24"/>
        </w:rPr>
        <w:t>、做好学校水电管理，加强水电设备的管理保养和维修，提倡节约用水、用电的工作作风，</w:t>
      </w:r>
      <w:r>
        <w:rPr>
          <w:rFonts w:ascii="Calibri" w:hAnsi="Calibri" w:hint="eastAsia"/>
          <w:sz w:val="24"/>
        </w:rPr>
        <w:t>培养</w:t>
      </w:r>
      <w:r w:rsidRPr="00EF5CA1">
        <w:rPr>
          <w:rFonts w:ascii="Calibri" w:hAnsi="Calibri" w:hint="eastAsia"/>
          <w:sz w:val="24"/>
        </w:rPr>
        <w:t>全体师生养成随手关灯、关空调和吊扇的良好习惯。</w:t>
      </w:r>
    </w:p>
    <w:p w:rsidR="00ED405E" w:rsidRDefault="00ED405E" w:rsidP="00EA2315">
      <w:pPr>
        <w:snapToGrid w:val="0"/>
        <w:spacing w:line="360" w:lineRule="auto"/>
        <w:rPr>
          <w:rFonts w:ascii="Calibri" w:hAnsi="Calibri"/>
          <w:sz w:val="24"/>
        </w:rPr>
      </w:pPr>
    </w:p>
    <w:p w:rsidR="00196119" w:rsidRPr="00EF5CA1" w:rsidRDefault="00EA2315" w:rsidP="00196119">
      <w:pPr>
        <w:pStyle w:val="a6"/>
        <w:snapToGrid w:val="0"/>
        <w:spacing w:before="0" w:beforeAutospacing="0" w:after="0" w:afterAutospacing="0" w:line="360" w:lineRule="auto"/>
        <w:jc w:val="center"/>
        <w:rPr>
          <w:b/>
        </w:rPr>
      </w:pPr>
      <w:r>
        <w:rPr>
          <w:rFonts w:hint="eastAsia"/>
          <w:b/>
        </w:rPr>
        <w:t>绩</w:t>
      </w:r>
      <w:r w:rsidR="00BA41F4">
        <w:rPr>
          <w:rFonts w:hint="eastAsia"/>
          <w:b/>
        </w:rPr>
        <w:t>——</w:t>
      </w:r>
      <w:r w:rsidR="001743B3">
        <w:rPr>
          <w:rFonts w:hint="eastAsia"/>
          <w:b/>
        </w:rPr>
        <w:t>按时完成工作任务，确保工作质量</w:t>
      </w:r>
    </w:p>
    <w:p w:rsidR="00A2667F" w:rsidRDefault="00A2667F" w:rsidP="00A2667F">
      <w:pPr>
        <w:snapToGrid w:val="0"/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1</w:t>
      </w:r>
      <w:r>
        <w:rPr>
          <w:rFonts w:ascii="Calibri" w:hAnsi="Calibri" w:hint="eastAsia"/>
          <w:sz w:val="24"/>
        </w:rPr>
        <w:t>、</w:t>
      </w:r>
      <w:r>
        <w:rPr>
          <w:rFonts w:ascii="Calibri" w:hAnsi="Calibri" w:hint="eastAsia"/>
          <w:sz w:val="24"/>
        </w:rPr>
        <w:t>2020</w:t>
      </w:r>
      <w:r>
        <w:rPr>
          <w:rFonts w:ascii="Calibri" w:hAnsi="Calibri" w:hint="eastAsia"/>
          <w:sz w:val="24"/>
        </w:rPr>
        <w:t>年完成了：</w:t>
      </w: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EF5CA1">
        <w:rPr>
          <w:rFonts w:ascii="Calibri" w:hAnsi="Calibri" w:hint="eastAsia"/>
          <w:sz w:val="24"/>
        </w:rPr>
        <w:t>教学楼教室灯光更换</w:t>
      </w:r>
      <w:r>
        <w:rPr>
          <w:rFonts w:ascii="Calibri" w:hAnsi="Calibri" w:hint="eastAsia"/>
          <w:sz w:val="24"/>
        </w:rPr>
        <w:t>；（</w:t>
      </w:r>
      <w:r>
        <w:rPr>
          <w:rFonts w:ascii="Calibri" w:hAnsi="Calibri" w:hint="eastAsia"/>
          <w:sz w:val="24"/>
        </w:rPr>
        <w:t>2</w:t>
      </w:r>
      <w:r>
        <w:rPr>
          <w:rFonts w:ascii="Calibri" w:hAnsi="Calibri" w:hint="eastAsia"/>
          <w:sz w:val="24"/>
        </w:rPr>
        <w:t>）</w:t>
      </w:r>
      <w:r w:rsidRPr="00EF5CA1">
        <w:rPr>
          <w:rFonts w:ascii="Calibri" w:hAnsi="Calibri" w:hint="eastAsia"/>
          <w:sz w:val="24"/>
        </w:rPr>
        <w:t>学校关键部位高清摄像头的更换</w:t>
      </w:r>
      <w:r>
        <w:rPr>
          <w:rFonts w:ascii="Calibri" w:hAnsi="Calibri" w:hint="eastAsia"/>
          <w:sz w:val="24"/>
        </w:rPr>
        <w:t>；（</w:t>
      </w:r>
      <w:r>
        <w:rPr>
          <w:rFonts w:ascii="Calibri" w:hAnsi="Calibri" w:hint="eastAsia"/>
          <w:sz w:val="24"/>
        </w:rPr>
        <w:t>3</w:t>
      </w:r>
      <w:r>
        <w:rPr>
          <w:rFonts w:ascii="Calibri" w:hAnsi="Calibri" w:hint="eastAsia"/>
          <w:sz w:val="24"/>
        </w:rPr>
        <w:t>）</w:t>
      </w:r>
      <w:r w:rsidRPr="00EF5CA1">
        <w:rPr>
          <w:rFonts w:ascii="Calibri" w:hAnsi="Calibri" w:hint="eastAsia"/>
          <w:sz w:val="24"/>
        </w:rPr>
        <w:t>更换</w:t>
      </w:r>
      <w:r>
        <w:rPr>
          <w:rFonts w:ascii="Calibri" w:hAnsi="Calibri" w:hint="eastAsia"/>
          <w:sz w:val="24"/>
        </w:rPr>
        <w:t>部分</w:t>
      </w:r>
      <w:r w:rsidRPr="00EF5CA1">
        <w:rPr>
          <w:rFonts w:ascii="Calibri" w:hAnsi="Calibri" w:hint="eastAsia"/>
          <w:sz w:val="24"/>
        </w:rPr>
        <w:t>教室多媒体一体机</w:t>
      </w:r>
      <w:r>
        <w:rPr>
          <w:rFonts w:ascii="Calibri" w:hAnsi="Calibri" w:hint="eastAsia"/>
          <w:sz w:val="24"/>
        </w:rPr>
        <w:t>；（</w:t>
      </w:r>
      <w:r>
        <w:rPr>
          <w:rFonts w:ascii="Calibri" w:hAnsi="Calibri" w:hint="eastAsia"/>
          <w:sz w:val="24"/>
        </w:rPr>
        <w:t>4</w:t>
      </w:r>
      <w:r>
        <w:rPr>
          <w:rFonts w:ascii="Calibri" w:hAnsi="Calibri" w:hint="eastAsia"/>
          <w:sz w:val="24"/>
        </w:rPr>
        <w:t>）假期</w:t>
      </w:r>
      <w:r w:rsidRPr="00EF5CA1">
        <w:rPr>
          <w:rFonts w:ascii="Calibri" w:hAnsi="Calibri" w:hint="eastAsia"/>
          <w:sz w:val="24"/>
        </w:rPr>
        <w:t>更换一个机房学生电脑（</w:t>
      </w:r>
      <w:r w:rsidRPr="00EF5CA1">
        <w:rPr>
          <w:rFonts w:ascii="Calibri" w:hAnsi="Calibri" w:hint="eastAsia"/>
          <w:sz w:val="24"/>
        </w:rPr>
        <w:t>50</w:t>
      </w:r>
      <w:r w:rsidRPr="00EF5CA1">
        <w:rPr>
          <w:rFonts w:ascii="Calibri" w:hAnsi="Calibri" w:hint="eastAsia"/>
          <w:sz w:val="24"/>
        </w:rPr>
        <w:t>台）</w:t>
      </w:r>
      <w:r>
        <w:rPr>
          <w:rFonts w:ascii="Calibri" w:hAnsi="Calibri" w:hint="eastAsia"/>
          <w:sz w:val="24"/>
        </w:rPr>
        <w:t>；（</w:t>
      </w:r>
      <w:r>
        <w:rPr>
          <w:rFonts w:ascii="Calibri" w:hAnsi="Calibri" w:hint="eastAsia"/>
          <w:sz w:val="24"/>
        </w:rPr>
        <w:t>5</w:t>
      </w:r>
      <w:r>
        <w:rPr>
          <w:rFonts w:ascii="Calibri" w:hAnsi="Calibri" w:hint="eastAsia"/>
          <w:sz w:val="24"/>
        </w:rPr>
        <w:t>）教室空调的安装（完成）</w:t>
      </w:r>
    </w:p>
    <w:p w:rsidR="00A2667F" w:rsidRDefault="00A2667F" w:rsidP="00A2667F">
      <w:pPr>
        <w:snapToGrid w:val="0"/>
        <w:spacing w:line="360" w:lineRule="auto"/>
        <w:ind w:firstLineChars="300" w:firstLine="72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正在进行的有：（</w:t>
      </w:r>
      <w:r>
        <w:rPr>
          <w:rFonts w:ascii="Calibri" w:hAnsi="Calibri" w:hint="eastAsia"/>
          <w:sz w:val="24"/>
        </w:rPr>
        <w:t>1</w:t>
      </w:r>
      <w:r>
        <w:rPr>
          <w:rFonts w:ascii="Calibri" w:hAnsi="Calibri" w:hint="eastAsia"/>
          <w:sz w:val="24"/>
        </w:rPr>
        <w:t>）</w:t>
      </w:r>
      <w:r>
        <w:rPr>
          <w:rFonts w:ascii="Calibri" w:hAnsi="Calibri" w:hint="eastAsia"/>
        </w:rPr>
        <w:t>学校雨污纳管及实验室改教室的工程；（</w:t>
      </w:r>
      <w:r>
        <w:rPr>
          <w:rFonts w:ascii="Calibri" w:hAnsi="Calibri" w:hint="eastAsia"/>
        </w:rPr>
        <w:t>2</w:t>
      </w:r>
      <w:r>
        <w:rPr>
          <w:rFonts w:ascii="Calibri" w:hAnsi="Calibri" w:hint="eastAsia"/>
        </w:rPr>
        <w:t>）</w:t>
      </w:r>
      <w:r w:rsidRPr="00EF5CA1">
        <w:rPr>
          <w:rFonts w:ascii="Calibri" w:hAnsi="Calibri" w:hint="eastAsia"/>
          <w:sz w:val="24"/>
        </w:rPr>
        <w:t>学校配电房的扩容工程</w:t>
      </w:r>
      <w:r>
        <w:rPr>
          <w:rFonts w:ascii="Calibri" w:hAnsi="Calibri" w:hint="eastAsia"/>
          <w:sz w:val="24"/>
        </w:rPr>
        <w:t>；（</w:t>
      </w:r>
      <w:r>
        <w:rPr>
          <w:rFonts w:ascii="Calibri" w:hAnsi="Calibri" w:hint="eastAsia"/>
          <w:sz w:val="24"/>
        </w:rPr>
        <w:t>3</w:t>
      </w:r>
      <w:r>
        <w:rPr>
          <w:rFonts w:ascii="Calibri" w:hAnsi="Calibri" w:hint="eastAsia"/>
          <w:sz w:val="24"/>
        </w:rPr>
        <w:t>）</w:t>
      </w:r>
      <w:r w:rsidRPr="00EF5CA1">
        <w:rPr>
          <w:rFonts w:ascii="宋体" w:hAnsi="宋体" w:hint="eastAsia"/>
          <w:sz w:val="24"/>
        </w:rPr>
        <w:t>添置部分教师笔记本电脑</w:t>
      </w:r>
      <w:r>
        <w:rPr>
          <w:rFonts w:ascii="宋体" w:hAnsi="宋体" w:hint="eastAsia"/>
          <w:sz w:val="24"/>
        </w:rPr>
        <w:t>；（4）</w:t>
      </w:r>
      <w:r w:rsidRPr="00EF5CA1">
        <w:rPr>
          <w:rFonts w:ascii="Calibri" w:hAnsi="Calibri" w:hint="eastAsia"/>
          <w:sz w:val="24"/>
        </w:rPr>
        <w:t>添置课桌、办公家具</w:t>
      </w:r>
      <w:r>
        <w:rPr>
          <w:rFonts w:ascii="Calibri" w:hAnsi="Calibri" w:hint="eastAsia"/>
          <w:sz w:val="24"/>
        </w:rPr>
        <w:t>等等</w:t>
      </w:r>
    </w:p>
    <w:p w:rsidR="00196119" w:rsidRPr="00EF5CA1" w:rsidRDefault="00A2667F" w:rsidP="00196119">
      <w:pPr>
        <w:snapToGrid w:val="0"/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2</w:t>
      </w:r>
      <w:r w:rsidR="00196119" w:rsidRPr="00EF5CA1">
        <w:rPr>
          <w:rFonts w:ascii="Calibri" w:hAnsi="Calibri" w:hint="eastAsia"/>
          <w:sz w:val="24"/>
        </w:rPr>
        <w:t>、强化门卫责任，确保校园安全。门卫工作直接关系到校园的安全工作，本学期我们将严格门卫制度，对门卫工作要从严要求，定期组织他们学习门卫管理制度、校园治安管理制度、外来人员管理制度、治安人员工作职责，定期抽看他们填写的来客登记簿，确保除本校职工外，其余人员进入校园必须履行登记手续，无关人员一律不得进入校园，在校时间学生出校门，要凭班主任出门证方可放行。</w:t>
      </w:r>
    </w:p>
    <w:p w:rsidR="00196119" w:rsidRPr="00EF5CA1" w:rsidRDefault="00196119" w:rsidP="00196119">
      <w:pPr>
        <w:snapToGrid w:val="0"/>
        <w:spacing w:line="360" w:lineRule="auto"/>
        <w:rPr>
          <w:rFonts w:ascii="Calibri" w:hAnsi="Calibri"/>
          <w:sz w:val="24"/>
        </w:rPr>
      </w:pPr>
      <w:r w:rsidRPr="00EF5CA1">
        <w:rPr>
          <w:rFonts w:ascii="Calibri" w:hAnsi="Calibri" w:hint="eastAsia"/>
          <w:sz w:val="24"/>
        </w:rPr>
        <w:t xml:space="preserve">　</w:t>
      </w:r>
      <w:r w:rsidRPr="00EF5CA1">
        <w:rPr>
          <w:rFonts w:ascii="Calibri" w:hAnsi="Calibri" w:hint="eastAsia"/>
          <w:sz w:val="24"/>
        </w:rPr>
        <w:t xml:space="preserve"> 2</w:t>
      </w:r>
      <w:r w:rsidRPr="00EF5CA1">
        <w:rPr>
          <w:rFonts w:ascii="Calibri" w:hAnsi="Calibri" w:hint="eastAsia"/>
          <w:sz w:val="24"/>
        </w:rPr>
        <w:t>、树立“安全第一”、“责任重于泰山”的观念，后勤保障部细致做好校舍安全，防火、防盗以及饮食安全的管理、检查工作，消除不安全隐患。</w:t>
      </w:r>
      <w:r w:rsidR="00A2667F" w:rsidRPr="00EF5CA1">
        <w:rPr>
          <w:rFonts w:ascii="Calibri" w:hAnsi="Calibri" w:hint="eastAsia"/>
          <w:sz w:val="24"/>
        </w:rPr>
        <w:t>健全突发事件应急处置机制，切实增强对突发事件的处理能力，做到人防、物防、技防三到位，确保学校师生的人身安全和财产安全。</w:t>
      </w:r>
    </w:p>
    <w:p w:rsidR="00FD3780" w:rsidRPr="00EF5CA1" w:rsidRDefault="00196119" w:rsidP="00196119">
      <w:pPr>
        <w:snapToGrid w:val="0"/>
        <w:spacing w:line="360" w:lineRule="auto"/>
        <w:rPr>
          <w:rFonts w:ascii="Calibri" w:hAnsi="Calibri"/>
          <w:sz w:val="24"/>
        </w:rPr>
      </w:pPr>
      <w:r w:rsidRPr="00EF5CA1">
        <w:rPr>
          <w:rFonts w:ascii="Calibri" w:hAnsi="Calibri" w:hint="eastAsia"/>
          <w:sz w:val="24"/>
        </w:rPr>
        <w:t xml:space="preserve">　</w:t>
      </w:r>
    </w:p>
    <w:p w:rsidR="00CA732E" w:rsidRDefault="00196119" w:rsidP="00196119">
      <w:pPr>
        <w:pStyle w:val="a6"/>
        <w:snapToGrid w:val="0"/>
        <w:spacing w:before="0" w:beforeAutospacing="0" w:after="0" w:afterAutospacing="0" w:line="360" w:lineRule="auto"/>
        <w:jc w:val="center"/>
        <w:rPr>
          <w:b/>
        </w:rPr>
      </w:pPr>
      <w:r>
        <w:rPr>
          <w:rFonts w:hint="eastAsia"/>
          <w:b/>
        </w:rPr>
        <w:t>廉</w:t>
      </w:r>
      <w:r w:rsidR="001743B3">
        <w:rPr>
          <w:rFonts w:hint="eastAsia"/>
          <w:b/>
        </w:rPr>
        <w:t>——</w:t>
      </w:r>
      <w:r w:rsidR="008C2096">
        <w:rPr>
          <w:rFonts w:hint="eastAsia"/>
          <w:b/>
        </w:rPr>
        <w:t>加强廉政建设，提高廉政作风</w:t>
      </w:r>
      <w:r w:rsidR="00F17731">
        <w:rPr>
          <w:rFonts w:hint="eastAsia"/>
          <w:b/>
        </w:rPr>
        <w:t xml:space="preserve"> </w:t>
      </w:r>
    </w:p>
    <w:p w:rsidR="001743B3" w:rsidRDefault="00196119" w:rsidP="00174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44149">
        <w:rPr>
          <w:rFonts w:asciiTheme="minorEastAsia" w:hAnsiTheme="minorEastAsia" w:cs="宋体" w:hint="eastAsia"/>
          <w:sz w:val="24"/>
          <w:szCs w:val="24"/>
        </w:rPr>
        <w:lastRenderedPageBreak/>
        <w:t>实事求是做好本职工作，时刻提醒自己遵守纪律</w:t>
      </w:r>
      <w:r w:rsidR="001743B3">
        <w:rPr>
          <w:rFonts w:asciiTheme="minorEastAsia" w:hAnsiTheme="minorEastAsia" w:cs="宋体" w:hint="eastAsia"/>
          <w:sz w:val="24"/>
          <w:szCs w:val="24"/>
        </w:rPr>
        <w:t>：</w:t>
      </w:r>
      <w:r w:rsidRPr="00344149">
        <w:rPr>
          <w:rFonts w:asciiTheme="minorEastAsia" w:hAnsiTheme="minorEastAsia" w:cs="宋体" w:hint="eastAsia"/>
          <w:sz w:val="24"/>
          <w:szCs w:val="24"/>
        </w:rPr>
        <w:t>组织纪律、廉洁纪律、工作纪律和生活纪律，时刻警醒自己是一名中层干部，以干部的身份严格要求自己，对自己高标准、严要求、严格执行廉政建设责任制度，始终坚守为人民服务的宗旨，坚决贯穿进日常生活和工作中。</w:t>
      </w:r>
    </w:p>
    <w:p w:rsidR="00196119" w:rsidRPr="00196119" w:rsidRDefault="00196119" w:rsidP="00196119">
      <w:pPr>
        <w:spacing w:line="360" w:lineRule="auto"/>
        <w:ind w:firstLine="480"/>
        <w:jc w:val="left"/>
        <w:rPr>
          <w:rFonts w:asciiTheme="minorEastAsia" w:hAnsiTheme="minorEastAsia" w:cs="宋体"/>
          <w:sz w:val="24"/>
          <w:szCs w:val="24"/>
        </w:rPr>
      </w:pPr>
    </w:p>
    <w:p w:rsidR="00802862" w:rsidRPr="00EF5CA1" w:rsidRDefault="00802862" w:rsidP="00196119">
      <w:pPr>
        <w:pStyle w:val="a6"/>
        <w:snapToGrid w:val="0"/>
        <w:spacing w:before="0" w:beforeAutospacing="0" w:after="0" w:afterAutospacing="0" w:line="360" w:lineRule="auto"/>
        <w:jc w:val="center"/>
        <w:rPr>
          <w:b/>
        </w:rPr>
      </w:pPr>
      <w:r>
        <w:rPr>
          <w:rFonts w:hint="eastAsia"/>
          <w:b/>
        </w:rPr>
        <w:t>不足与改进</w:t>
      </w:r>
    </w:p>
    <w:p w:rsidR="00A13B33" w:rsidRDefault="00A13B33" w:rsidP="00196119">
      <w:pPr>
        <w:spacing w:line="360" w:lineRule="auto"/>
        <w:ind w:firstLine="480"/>
        <w:rPr>
          <w:rFonts w:asciiTheme="minorEastAsia" w:hAnsiTheme="minorEastAsia" w:cs="宋体"/>
          <w:sz w:val="24"/>
          <w:szCs w:val="24"/>
        </w:rPr>
      </w:pPr>
      <w:r w:rsidRPr="00A13B33">
        <w:rPr>
          <w:rFonts w:asciiTheme="minorEastAsia" w:hAnsiTheme="minorEastAsia" w:cs="宋体" w:hint="eastAsia"/>
          <w:sz w:val="24"/>
          <w:szCs w:val="24"/>
        </w:rPr>
        <w:t>一是业务能力方面。后勤工作是一项要求非常高的工作，而我们的工作多为被动形式，对专业理论知识掌握不够精细。</w:t>
      </w:r>
    </w:p>
    <w:p w:rsidR="00A13B33" w:rsidRDefault="00A13B33" w:rsidP="00196119">
      <w:pPr>
        <w:spacing w:line="360" w:lineRule="auto"/>
        <w:ind w:firstLine="480"/>
        <w:rPr>
          <w:rFonts w:ascii="Calibri" w:hAnsi="Calibri"/>
        </w:rPr>
      </w:pPr>
      <w:r w:rsidRPr="00A13B33">
        <w:rPr>
          <w:rFonts w:asciiTheme="minorEastAsia" w:hAnsiTheme="minorEastAsia" w:cs="宋体" w:hint="eastAsia"/>
          <w:sz w:val="24"/>
          <w:szCs w:val="24"/>
        </w:rPr>
        <w:t>二是</w:t>
      </w:r>
      <w:r>
        <w:rPr>
          <w:rFonts w:asciiTheme="minorEastAsia" w:hAnsiTheme="minorEastAsia" w:cs="宋体" w:hint="eastAsia"/>
          <w:sz w:val="24"/>
          <w:szCs w:val="24"/>
        </w:rPr>
        <w:t>工作作风方面。工作上缺乏紧迫感和危机感，对待工作缺乏主动性思考</w:t>
      </w:r>
      <w:r w:rsidRPr="00A13B33">
        <w:rPr>
          <w:rFonts w:asciiTheme="minorEastAsia" w:hAnsiTheme="minorEastAsia" w:cs="宋体" w:hint="eastAsia"/>
          <w:sz w:val="24"/>
          <w:szCs w:val="24"/>
        </w:rPr>
        <w:t xml:space="preserve">，工作跟踪不到位。  </w:t>
      </w:r>
      <w:r w:rsidR="00CA732E" w:rsidRPr="00EF5CA1">
        <w:rPr>
          <w:rFonts w:ascii="Calibri" w:hAnsi="Calibri" w:hint="eastAsia"/>
        </w:rPr>
        <w:t xml:space="preserve">　　</w:t>
      </w:r>
    </w:p>
    <w:p w:rsidR="00196119" w:rsidRDefault="00A13B33" w:rsidP="00196119">
      <w:pPr>
        <w:spacing w:line="360" w:lineRule="auto"/>
        <w:ind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今后要</w:t>
      </w:r>
      <w:r w:rsidR="00196119" w:rsidRPr="00AA5E99">
        <w:rPr>
          <w:rFonts w:asciiTheme="minorEastAsia" w:hAnsiTheme="minorEastAsia" w:cs="宋体" w:hint="eastAsia"/>
          <w:sz w:val="24"/>
          <w:szCs w:val="24"/>
        </w:rPr>
        <w:t>认真学习</w:t>
      </w:r>
      <w:r w:rsidR="00196119">
        <w:rPr>
          <w:rFonts w:asciiTheme="minorEastAsia" w:hAnsiTheme="minorEastAsia" w:cs="宋体" w:hint="eastAsia"/>
          <w:sz w:val="24"/>
          <w:szCs w:val="24"/>
        </w:rPr>
        <w:t>“学习强国”的重要内容与指示，自我开展“比学赶超、奋勇争先”的优良传统，围绕着比什么？学什么？怎么学？怎么赶？如何超？深入思考并落实到行动中，明确自我找准工作思</w:t>
      </w:r>
      <w:r w:rsidR="00F17731">
        <w:rPr>
          <w:rFonts w:asciiTheme="minorEastAsia" w:hAnsiTheme="minorEastAsia" w:cs="宋体" w:hint="eastAsia"/>
          <w:sz w:val="24"/>
          <w:szCs w:val="24"/>
        </w:rPr>
        <w:t xml:space="preserve">路、能力、作风等方面的短板差距，明确自己的角色定位和努力方向，形成 </w:t>
      </w:r>
      <w:r w:rsidR="00196119">
        <w:rPr>
          <w:rFonts w:asciiTheme="minorEastAsia" w:hAnsiTheme="minorEastAsia" w:cs="宋体" w:hint="eastAsia"/>
          <w:sz w:val="24"/>
          <w:szCs w:val="24"/>
        </w:rPr>
        <w:t>“比学赶超”的强烈意识。</w:t>
      </w:r>
    </w:p>
    <w:p w:rsidR="00CA732E" w:rsidRPr="00EF5CA1" w:rsidRDefault="00CA732E" w:rsidP="00021A81">
      <w:pPr>
        <w:pStyle w:val="a6"/>
        <w:snapToGrid w:val="0"/>
        <w:spacing w:before="0" w:beforeAutospacing="0" w:after="0" w:afterAutospacing="0" w:line="360" w:lineRule="auto"/>
      </w:pPr>
    </w:p>
    <w:p w:rsidR="00005718" w:rsidRDefault="00A13B33">
      <w:pPr>
        <w:spacing w:line="360" w:lineRule="auto"/>
        <w:jc w:val="center"/>
        <w:rPr>
          <w:rFonts w:asciiTheme="minorEastAsia" w:hAnsiTheme="minorEastAsia" w:cs="宋体"/>
          <w:sz w:val="24"/>
          <w:szCs w:val="24"/>
        </w:rPr>
      </w:pPr>
      <w:r w:rsidRPr="00A13B33">
        <w:rPr>
          <w:rFonts w:asciiTheme="minorEastAsia" w:hAnsiTheme="minorEastAsia" w:cs="宋体" w:hint="eastAsia"/>
          <w:sz w:val="24"/>
          <w:szCs w:val="24"/>
        </w:rPr>
        <w:t xml:space="preserve">　　</w:t>
      </w:r>
    </w:p>
    <w:p w:rsidR="00005718" w:rsidRDefault="00005718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</w:p>
    <w:p w:rsidR="00005718" w:rsidRDefault="00005718" w:rsidP="00447ACF">
      <w:pPr>
        <w:spacing w:line="360" w:lineRule="auto"/>
        <w:ind w:right="360" w:firstLineChars="200" w:firstLine="480"/>
        <w:jc w:val="right"/>
        <w:rPr>
          <w:rFonts w:ascii="仿宋" w:eastAsia="仿宋" w:hAnsi="仿宋" w:cs="宋体"/>
          <w:sz w:val="24"/>
          <w:szCs w:val="24"/>
        </w:rPr>
      </w:pPr>
    </w:p>
    <w:p w:rsidR="00005718" w:rsidRPr="00BB17E3" w:rsidRDefault="001B5394" w:rsidP="00BB17E3">
      <w:pPr>
        <w:spacing w:line="360" w:lineRule="auto"/>
        <w:jc w:val="righ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2021年</w:t>
      </w:r>
      <w:r>
        <w:rPr>
          <w:rFonts w:asciiTheme="minorEastAsia" w:hAnsiTheme="minorEastAsia" w:cs="宋体" w:hint="eastAsia"/>
          <w:sz w:val="24"/>
          <w:szCs w:val="24"/>
        </w:rPr>
        <w:t>6</w:t>
      </w:r>
      <w:r>
        <w:rPr>
          <w:rFonts w:asciiTheme="minorEastAsia" w:hAnsiTheme="minorEastAsia" w:cs="宋体"/>
          <w:sz w:val="24"/>
          <w:szCs w:val="24"/>
        </w:rPr>
        <w:t>月</w:t>
      </w:r>
      <w:r w:rsidR="00447ACF">
        <w:rPr>
          <w:rFonts w:asciiTheme="minorEastAsia" w:hAnsiTheme="minorEastAsia" w:cs="宋体" w:hint="eastAsia"/>
          <w:sz w:val="24"/>
          <w:szCs w:val="24"/>
        </w:rPr>
        <w:t>17</w:t>
      </w:r>
      <w:r>
        <w:rPr>
          <w:rFonts w:asciiTheme="minorEastAsia" w:hAnsiTheme="minorEastAsia" w:cs="宋体"/>
          <w:sz w:val="24"/>
          <w:szCs w:val="24"/>
        </w:rPr>
        <w:t>日</w:t>
      </w:r>
    </w:p>
    <w:sectPr w:rsidR="00005718" w:rsidRPr="00BB17E3" w:rsidSect="000057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2D" w:rsidRDefault="00E3632D" w:rsidP="00005718">
      <w:r>
        <w:separator/>
      </w:r>
    </w:p>
  </w:endnote>
  <w:endnote w:type="continuationSeparator" w:id="0">
    <w:p w:rsidR="00E3632D" w:rsidRDefault="00E3632D" w:rsidP="0000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18" w:rsidRDefault="00B2771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 filled="f" stroked="f" strokeweight=".5pt">
          <v:textbox style="mso-fit-shape-to-text:t" inset="0,0,0,0">
            <w:txbxContent>
              <w:p w:rsidR="00005718" w:rsidRDefault="00B2771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B539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D405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2D" w:rsidRDefault="00E3632D" w:rsidP="00005718">
      <w:r>
        <w:separator/>
      </w:r>
    </w:p>
  </w:footnote>
  <w:footnote w:type="continuationSeparator" w:id="0">
    <w:p w:rsidR="00E3632D" w:rsidRDefault="00E3632D" w:rsidP="00005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D53"/>
    <w:rsid w:val="CF5FB390"/>
    <w:rsid w:val="FBBBD841"/>
    <w:rsid w:val="00005718"/>
    <w:rsid w:val="00014C9D"/>
    <w:rsid w:val="000165C8"/>
    <w:rsid w:val="00021A81"/>
    <w:rsid w:val="0002595B"/>
    <w:rsid w:val="000503B6"/>
    <w:rsid w:val="00094757"/>
    <w:rsid w:val="000B0090"/>
    <w:rsid w:val="000C167E"/>
    <w:rsid w:val="000D69C3"/>
    <w:rsid w:val="000E66AC"/>
    <w:rsid w:val="00104EFF"/>
    <w:rsid w:val="00106760"/>
    <w:rsid w:val="00107438"/>
    <w:rsid w:val="00125434"/>
    <w:rsid w:val="00126CE5"/>
    <w:rsid w:val="00130120"/>
    <w:rsid w:val="00132BB5"/>
    <w:rsid w:val="00150D42"/>
    <w:rsid w:val="00153CAE"/>
    <w:rsid w:val="00166820"/>
    <w:rsid w:val="00166E6F"/>
    <w:rsid w:val="001743B3"/>
    <w:rsid w:val="00181C7C"/>
    <w:rsid w:val="00196119"/>
    <w:rsid w:val="00196332"/>
    <w:rsid w:val="001A42DC"/>
    <w:rsid w:val="001A7886"/>
    <w:rsid w:val="001B5394"/>
    <w:rsid w:val="001B7022"/>
    <w:rsid w:val="001B748A"/>
    <w:rsid w:val="001C448D"/>
    <w:rsid w:val="001C6ADF"/>
    <w:rsid w:val="001F1D4A"/>
    <w:rsid w:val="001F4E6D"/>
    <w:rsid w:val="002058B7"/>
    <w:rsid w:val="00212A8A"/>
    <w:rsid w:val="00227750"/>
    <w:rsid w:val="002479AF"/>
    <w:rsid w:val="00263EEB"/>
    <w:rsid w:val="00265673"/>
    <w:rsid w:val="002678C4"/>
    <w:rsid w:val="00273E14"/>
    <w:rsid w:val="00291A24"/>
    <w:rsid w:val="002977D0"/>
    <w:rsid w:val="002A0E9A"/>
    <w:rsid w:val="002A503A"/>
    <w:rsid w:val="002D0D4C"/>
    <w:rsid w:val="002D6C5F"/>
    <w:rsid w:val="002E07CB"/>
    <w:rsid w:val="00310E1C"/>
    <w:rsid w:val="0031302B"/>
    <w:rsid w:val="003226AF"/>
    <w:rsid w:val="00356F51"/>
    <w:rsid w:val="00364767"/>
    <w:rsid w:val="00365B15"/>
    <w:rsid w:val="003721B5"/>
    <w:rsid w:val="003879E6"/>
    <w:rsid w:val="00391CDB"/>
    <w:rsid w:val="003A4158"/>
    <w:rsid w:val="003A435D"/>
    <w:rsid w:val="003A58FB"/>
    <w:rsid w:val="003B03B3"/>
    <w:rsid w:val="003B304D"/>
    <w:rsid w:val="003B4F45"/>
    <w:rsid w:val="003B764E"/>
    <w:rsid w:val="003D76C9"/>
    <w:rsid w:val="003D7DE0"/>
    <w:rsid w:val="003E402E"/>
    <w:rsid w:val="00411DF7"/>
    <w:rsid w:val="004121D0"/>
    <w:rsid w:val="00415503"/>
    <w:rsid w:val="00424563"/>
    <w:rsid w:val="00425C86"/>
    <w:rsid w:val="004325FE"/>
    <w:rsid w:val="00435868"/>
    <w:rsid w:val="00437161"/>
    <w:rsid w:val="00437405"/>
    <w:rsid w:val="0044278F"/>
    <w:rsid w:val="00445D11"/>
    <w:rsid w:val="004478A8"/>
    <w:rsid w:val="00447ACF"/>
    <w:rsid w:val="00447B52"/>
    <w:rsid w:val="0045620A"/>
    <w:rsid w:val="00467BEA"/>
    <w:rsid w:val="00470387"/>
    <w:rsid w:val="004713BC"/>
    <w:rsid w:val="00472C44"/>
    <w:rsid w:val="004731ED"/>
    <w:rsid w:val="00493818"/>
    <w:rsid w:val="004B143C"/>
    <w:rsid w:val="004C5B86"/>
    <w:rsid w:val="004D4CAD"/>
    <w:rsid w:val="004E3D3E"/>
    <w:rsid w:val="005012DD"/>
    <w:rsid w:val="00505EFF"/>
    <w:rsid w:val="005076F0"/>
    <w:rsid w:val="00516A78"/>
    <w:rsid w:val="0052229A"/>
    <w:rsid w:val="00522CB7"/>
    <w:rsid w:val="005253CF"/>
    <w:rsid w:val="00525FBB"/>
    <w:rsid w:val="005261CB"/>
    <w:rsid w:val="00530197"/>
    <w:rsid w:val="00537777"/>
    <w:rsid w:val="00541599"/>
    <w:rsid w:val="00546980"/>
    <w:rsid w:val="0055161F"/>
    <w:rsid w:val="00553367"/>
    <w:rsid w:val="0055382A"/>
    <w:rsid w:val="00555B15"/>
    <w:rsid w:val="00560F44"/>
    <w:rsid w:val="005814E8"/>
    <w:rsid w:val="00590C51"/>
    <w:rsid w:val="00592C91"/>
    <w:rsid w:val="005B6593"/>
    <w:rsid w:val="005D19CA"/>
    <w:rsid w:val="005D43F5"/>
    <w:rsid w:val="005E3B6A"/>
    <w:rsid w:val="005F1CC5"/>
    <w:rsid w:val="00601643"/>
    <w:rsid w:val="00601B0D"/>
    <w:rsid w:val="006037B6"/>
    <w:rsid w:val="0060483D"/>
    <w:rsid w:val="00607ACA"/>
    <w:rsid w:val="00616567"/>
    <w:rsid w:val="0063324D"/>
    <w:rsid w:val="00634495"/>
    <w:rsid w:val="00657534"/>
    <w:rsid w:val="006710A2"/>
    <w:rsid w:val="00676DD8"/>
    <w:rsid w:val="00687DF4"/>
    <w:rsid w:val="00691E35"/>
    <w:rsid w:val="006B0EEC"/>
    <w:rsid w:val="006B2C08"/>
    <w:rsid w:val="006B668F"/>
    <w:rsid w:val="006B66AC"/>
    <w:rsid w:val="006D0C30"/>
    <w:rsid w:val="006E50A6"/>
    <w:rsid w:val="006E6C7D"/>
    <w:rsid w:val="006F50A8"/>
    <w:rsid w:val="006F6A48"/>
    <w:rsid w:val="00700F09"/>
    <w:rsid w:val="007015F7"/>
    <w:rsid w:val="0070399D"/>
    <w:rsid w:val="00715C24"/>
    <w:rsid w:val="007179CE"/>
    <w:rsid w:val="0072633C"/>
    <w:rsid w:val="007276C2"/>
    <w:rsid w:val="007365E3"/>
    <w:rsid w:val="00764F46"/>
    <w:rsid w:val="00766EA5"/>
    <w:rsid w:val="00770CEF"/>
    <w:rsid w:val="007A196B"/>
    <w:rsid w:val="007A1F90"/>
    <w:rsid w:val="007A2DC3"/>
    <w:rsid w:val="007A540C"/>
    <w:rsid w:val="007B6655"/>
    <w:rsid w:val="007C24CB"/>
    <w:rsid w:val="007D1944"/>
    <w:rsid w:val="007E10DD"/>
    <w:rsid w:val="007E5637"/>
    <w:rsid w:val="007F3D7A"/>
    <w:rsid w:val="00802862"/>
    <w:rsid w:val="00803FFA"/>
    <w:rsid w:val="008120D0"/>
    <w:rsid w:val="00812AEC"/>
    <w:rsid w:val="00830E60"/>
    <w:rsid w:val="008311E3"/>
    <w:rsid w:val="00836208"/>
    <w:rsid w:val="00847F01"/>
    <w:rsid w:val="00853227"/>
    <w:rsid w:val="00860C3D"/>
    <w:rsid w:val="00866687"/>
    <w:rsid w:val="00880519"/>
    <w:rsid w:val="0089240F"/>
    <w:rsid w:val="008A259F"/>
    <w:rsid w:val="008C2096"/>
    <w:rsid w:val="008C308E"/>
    <w:rsid w:val="008D08EA"/>
    <w:rsid w:val="008D513E"/>
    <w:rsid w:val="00910B7B"/>
    <w:rsid w:val="009202CE"/>
    <w:rsid w:val="009222F9"/>
    <w:rsid w:val="00966C7D"/>
    <w:rsid w:val="009716B5"/>
    <w:rsid w:val="00972BCD"/>
    <w:rsid w:val="00985C07"/>
    <w:rsid w:val="009917EC"/>
    <w:rsid w:val="0099350B"/>
    <w:rsid w:val="00993F27"/>
    <w:rsid w:val="009B0392"/>
    <w:rsid w:val="009D7FB9"/>
    <w:rsid w:val="009E062B"/>
    <w:rsid w:val="009E07CC"/>
    <w:rsid w:val="009E29A3"/>
    <w:rsid w:val="009F5310"/>
    <w:rsid w:val="009F6F90"/>
    <w:rsid w:val="00A0664F"/>
    <w:rsid w:val="00A13B33"/>
    <w:rsid w:val="00A15A2C"/>
    <w:rsid w:val="00A2618B"/>
    <w:rsid w:val="00A2667F"/>
    <w:rsid w:val="00A412F7"/>
    <w:rsid w:val="00A447ED"/>
    <w:rsid w:val="00A667FC"/>
    <w:rsid w:val="00A71D9E"/>
    <w:rsid w:val="00A75730"/>
    <w:rsid w:val="00A86A7B"/>
    <w:rsid w:val="00A97D37"/>
    <w:rsid w:val="00AA648C"/>
    <w:rsid w:val="00AC145C"/>
    <w:rsid w:val="00AC71A5"/>
    <w:rsid w:val="00AE3441"/>
    <w:rsid w:val="00B0543D"/>
    <w:rsid w:val="00B06C33"/>
    <w:rsid w:val="00B11008"/>
    <w:rsid w:val="00B11415"/>
    <w:rsid w:val="00B13874"/>
    <w:rsid w:val="00B27714"/>
    <w:rsid w:val="00B2771A"/>
    <w:rsid w:val="00B30180"/>
    <w:rsid w:val="00B411CE"/>
    <w:rsid w:val="00B545BF"/>
    <w:rsid w:val="00B64FBA"/>
    <w:rsid w:val="00B67A00"/>
    <w:rsid w:val="00B67F06"/>
    <w:rsid w:val="00B72312"/>
    <w:rsid w:val="00B75D08"/>
    <w:rsid w:val="00B9379F"/>
    <w:rsid w:val="00BA41F4"/>
    <w:rsid w:val="00BA4504"/>
    <w:rsid w:val="00BA7AC5"/>
    <w:rsid w:val="00BB17E3"/>
    <w:rsid w:val="00BB6EBF"/>
    <w:rsid w:val="00BD7F26"/>
    <w:rsid w:val="00BE1505"/>
    <w:rsid w:val="00BE339E"/>
    <w:rsid w:val="00BE5A83"/>
    <w:rsid w:val="00BF19A2"/>
    <w:rsid w:val="00C003D7"/>
    <w:rsid w:val="00C013FE"/>
    <w:rsid w:val="00C02F07"/>
    <w:rsid w:val="00C15CFF"/>
    <w:rsid w:val="00C436C9"/>
    <w:rsid w:val="00C469F0"/>
    <w:rsid w:val="00C549FA"/>
    <w:rsid w:val="00C567A6"/>
    <w:rsid w:val="00C70629"/>
    <w:rsid w:val="00C7231E"/>
    <w:rsid w:val="00C7303E"/>
    <w:rsid w:val="00C7506B"/>
    <w:rsid w:val="00C82289"/>
    <w:rsid w:val="00C932FE"/>
    <w:rsid w:val="00CA3160"/>
    <w:rsid w:val="00CA5EFF"/>
    <w:rsid w:val="00CA732E"/>
    <w:rsid w:val="00CB1FE6"/>
    <w:rsid w:val="00CB2AA3"/>
    <w:rsid w:val="00CB342C"/>
    <w:rsid w:val="00CE2381"/>
    <w:rsid w:val="00D00743"/>
    <w:rsid w:val="00D05216"/>
    <w:rsid w:val="00D05DAF"/>
    <w:rsid w:val="00D06697"/>
    <w:rsid w:val="00D06716"/>
    <w:rsid w:val="00D10A95"/>
    <w:rsid w:val="00D20B6A"/>
    <w:rsid w:val="00D35533"/>
    <w:rsid w:val="00D56A36"/>
    <w:rsid w:val="00D6668F"/>
    <w:rsid w:val="00D719C7"/>
    <w:rsid w:val="00DA484F"/>
    <w:rsid w:val="00DB3E56"/>
    <w:rsid w:val="00DE39E3"/>
    <w:rsid w:val="00E02DDC"/>
    <w:rsid w:val="00E0678D"/>
    <w:rsid w:val="00E17631"/>
    <w:rsid w:val="00E17E3F"/>
    <w:rsid w:val="00E20034"/>
    <w:rsid w:val="00E3632D"/>
    <w:rsid w:val="00E37562"/>
    <w:rsid w:val="00E53B4C"/>
    <w:rsid w:val="00E562BF"/>
    <w:rsid w:val="00E67B87"/>
    <w:rsid w:val="00E72099"/>
    <w:rsid w:val="00E82FE9"/>
    <w:rsid w:val="00E85B84"/>
    <w:rsid w:val="00E90140"/>
    <w:rsid w:val="00E920B9"/>
    <w:rsid w:val="00E94936"/>
    <w:rsid w:val="00EA2315"/>
    <w:rsid w:val="00ED22A1"/>
    <w:rsid w:val="00ED405E"/>
    <w:rsid w:val="00ED7BA1"/>
    <w:rsid w:val="00EE3F0C"/>
    <w:rsid w:val="00EE43EE"/>
    <w:rsid w:val="00EF7D29"/>
    <w:rsid w:val="00F02C4A"/>
    <w:rsid w:val="00F17731"/>
    <w:rsid w:val="00F20449"/>
    <w:rsid w:val="00F21DE9"/>
    <w:rsid w:val="00F302DC"/>
    <w:rsid w:val="00F377EC"/>
    <w:rsid w:val="00F41D53"/>
    <w:rsid w:val="00F513F3"/>
    <w:rsid w:val="00F614D9"/>
    <w:rsid w:val="00F624D9"/>
    <w:rsid w:val="00F6321D"/>
    <w:rsid w:val="00F87AAB"/>
    <w:rsid w:val="00F90513"/>
    <w:rsid w:val="00FA3A92"/>
    <w:rsid w:val="00FB2C8E"/>
    <w:rsid w:val="00FB77C0"/>
    <w:rsid w:val="00FD1BF1"/>
    <w:rsid w:val="00FD3550"/>
    <w:rsid w:val="00FD3780"/>
    <w:rsid w:val="00FE186F"/>
    <w:rsid w:val="00FE28DE"/>
    <w:rsid w:val="00FE4A9E"/>
    <w:rsid w:val="0DF303CF"/>
    <w:rsid w:val="224B1DB9"/>
    <w:rsid w:val="2F9A261F"/>
    <w:rsid w:val="3BD07298"/>
    <w:rsid w:val="43BFBBB3"/>
    <w:rsid w:val="4D351152"/>
    <w:rsid w:val="596B352F"/>
    <w:rsid w:val="5E80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057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0057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005718"/>
    <w:pPr>
      <w:ind w:firstLineChars="200" w:firstLine="420"/>
    </w:pPr>
  </w:style>
  <w:style w:type="paragraph" w:styleId="a6">
    <w:name w:val="Normal (Web)"/>
    <w:basedOn w:val="a"/>
    <w:uiPriority w:val="99"/>
    <w:rsid w:val="00CA7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3EF7B-1529-48A3-9D26-EAD0BB6B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dcterms:created xsi:type="dcterms:W3CDTF">2017-12-19T03:09:00Z</dcterms:created>
  <dcterms:modified xsi:type="dcterms:W3CDTF">2021-06-17T07:01:00Z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